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73F8B" w14:textId="490864FF" w:rsidR="005C25B5" w:rsidRDefault="000B3D80" w:rsidP="00D37907">
      <w:pPr>
        <w:ind w:left="180" w:hanging="180"/>
        <w:rPr>
          <w:sz w:val="22"/>
          <w:szCs w:val="22"/>
        </w:rPr>
      </w:pPr>
      <w:r w:rsidRPr="00D37907">
        <w:rPr>
          <w:sz w:val="22"/>
          <w:szCs w:val="22"/>
          <w:u w:val="single"/>
        </w:rPr>
        <w:t>Board Members present:</w:t>
      </w:r>
      <w:r w:rsidRPr="00D37907">
        <w:rPr>
          <w:sz w:val="22"/>
          <w:szCs w:val="22"/>
        </w:rPr>
        <w:t xml:space="preserve">  Mary McGann (Chair), </w:t>
      </w:r>
      <w:r w:rsidR="009A6725">
        <w:rPr>
          <w:sz w:val="22"/>
          <w:szCs w:val="22"/>
        </w:rPr>
        <w:t xml:space="preserve">Kevin </w:t>
      </w:r>
      <w:proofErr w:type="gramStart"/>
      <w:r w:rsidR="009A6725">
        <w:rPr>
          <w:sz w:val="22"/>
          <w:szCs w:val="22"/>
        </w:rPr>
        <w:t>Fitz</w:t>
      </w:r>
      <w:r w:rsidR="00735A71">
        <w:rPr>
          <w:sz w:val="22"/>
          <w:szCs w:val="22"/>
        </w:rPr>
        <w:t>gerald</w:t>
      </w:r>
      <w:r w:rsidR="009A6725">
        <w:rPr>
          <w:sz w:val="22"/>
          <w:szCs w:val="22"/>
        </w:rPr>
        <w:t>,*</w:t>
      </w:r>
      <w:proofErr w:type="gramEnd"/>
      <w:r w:rsidR="009A6725">
        <w:rPr>
          <w:sz w:val="22"/>
          <w:szCs w:val="22"/>
        </w:rPr>
        <w:t xml:space="preserve">, </w:t>
      </w:r>
      <w:r w:rsidR="00C75A27" w:rsidRPr="00D37907">
        <w:rPr>
          <w:sz w:val="22"/>
          <w:szCs w:val="22"/>
        </w:rPr>
        <w:t>Kalen Jones (Treasurer)</w:t>
      </w:r>
      <w:r w:rsidR="0044596B">
        <w:rPr>
          <w:sz w:val="22"/>
          <w:szCs w:val="22"/>
        </w:rPr>
        <w:t>**</w:t>
      </w:r>
      <w:r w:rsidR="00C52516" w:rsidRPr="00D37907">
        <w:rPr>
          <w:sz w:val="22"/>
          <w:szCs w:val="22"/>
        </w:rPr>
        <w:t xml:space="preserve">, </w:t>
      </w:r>
      <w:r w:rsidRPr="00D37907">
        <w:rPr>
          <w:sz w:val="22"/>
          <w:szCs w:val="22"/>
        </w:rPr>
        <w:t>Pam Hackley</w:t>
      </w:r>
      <w:r w:rsidR="005A3395" w:rsidRPr="00D37907">
        <w:rPr>
          <w:sz w:val="22"/>
          <w:szCs w:val="22"/>
        </w:rPr>
        <w:t xml:space="preserve">, </w:t>
      </w:r>
    </w:p>
    <w:p w14:paraId="5DF0534B" w14:textId="6C76B084" w:rsidR="0044596B" w:rsidRDefault="0044596B" w:rsidP="0044596B">
      <w:pPr>
        <w:ind w:left="720" w:hanging="360"/>
        <w:rPr>
          <w:sz w:val="18"/>
          <w:szCs w:val="18"/>
        </w:rPr>
      </w:pPr>
      <w:r>
        <w:rPr>
          <w:rFonts w:ascii="Arial Unicode MS" w:eastAsia="Arial Unicode MS" w:hAnsi="Arial Unicode MS" w:cs="Arial Unicode MS"/>
          <w:sz w:val="18"/>
          <w:szCs w:val="18"/>
          <w:vertAlign w:val="superscript"/>
        </w:rPr>
        <w:t>✦</w:t>
      </w:r>
      <w:r>
        <w:rPr>
          <w:sz w:val="18"/>
          <w:szCs w:val="18"/>
        </w:rPr>
        <w:t xml:space="preserve"> Arrived after meeting was called to order.  ** Left before meeting was formally adjourned.</w:t>
      </w:r>
    </w:p>
    <w:p w14:paraId="33D0E486" w14:textId="2E26F6E2" w:rsidR="009A6725" w:rsidRPr="00D37907" w:rsidRDefault="009A6725" w:rsidP="00D37907">
      <w:pPr>
        <w:ind w:left="180" w:hanging="180"/>
        <w:rPr>
          <w:sz w:val="22"/>
          <w:szCs w:val="22"/>
        </w:rPr>
      </w:pPr>
      <w:r>
        <w:rPr>
          <w:sz w:val="22"/>
          <w:szCs w:val="22"/>
          <w:u w:val="single"/>
        </w:rPr>
        <w:t>Board Members absent:</w:t>
      </w:r>
      <w:r>
        <w:rPr>
          <w:sz w:val="22"/>
          <w:szCs w:val="22"/>
        </w:rPr>
        <w:t xml:space="preserve">  Janet Buckingham</w:t>
      </w:r>
    </w:p>
    <w:p w14:paraId="244D7EFB" w14:textId="5EE46E4E" w:rsidR="005C25B5" w:rsidRPr="00D37907" w:rsidRDefault="000B3D80" w:rsidP="00D37907">
      <w:pPr>
        <w:spacing w:after="80"/>
        <w:ind w:left="180" w:hanging="180"/>
        <w:rPr>
          <w:sz w:val="22"/>
          <w:szCs w:val="22"/>
        </w:rPr>
      </w:pPr>
      <w:r w:rsidRPr="00D37907">
        <w:rPr>
          <w:sz w:val="22"/>
          <w:szCs w:val="22"/>
          <w:u w:val="single"/>
        </w:rPr>
        <w:t>Others Present:</w:t>
      </w:r>
      <w:r w:rsidRPr="00D37907">
        <w:rPr>
          <w:sz w:val="22"/>
          <w:szCs w:val="22"/>
        </w:rPr>
        <w:t xml:space="preserve">  </w:t>
      </w:r>
      <w:r w:rsidR="00AD1C44" w:rsidRPr="00D37907">
        <w:rPr>
          <w:sz w:val="22"/>
          <w:szCs w:val="22"/>
        </w:rPr>
        <w:t>Deborah Barton</w:t>
      </w:r>
      <w:r w:rsidR="00D068DC" w:rsidRPr="00D37907">
        <w:rPr>
          <w:sz w:val="22"/>
          <w:szCs w:val="22"/>
        </w:rPr>
        <w:t xml:space="preserve"> (District Manager), Annette Myers (Administrative Assistant), Robert Myers (Interim Facilities Supervisor), </w:t>
      </w:r>
      <w:r w:rsidR="009A6725">
        <w:rPr>
          <w:sz w:val="22"/>
          <w:szCs w:val="22"/>
        </w:rPr>
        <w:t>J</w:t>
      </w:r>
      <w:r w:rsidR="00720845">
        <w:rPr>
          <w:sz w:val="22"/>
          <w:szCs w:val="22"/>
        </w:rPr>
        <w:t>anet Dean</w:t>
      </w:r>
      <w:r w:rsidR="009A6725">
        <w:rPr>
          <w:sz w:val="22"/>
          <w:szCs w:val="22"/>
        </w:rPr>
        <w:t xml:space="preserve"> (Citizen), </w:t>
      </w:r>
      <w:r w:rsidR="00D068DC" w:rsidRPr="00D37907">
        <w:rPr>
          <w:sz w:val="22"/>
          <w:szCs w:val="22"/>
        </w:rPr>
        <w:t xml:space="preserve">Sara </w:t>
      </w:r>
      <w:proofErr w:type="spellStart"/>
      <w:r w:rsidR="00D068DC" w:rsidRPr="00D37907">
        <w:rPr>
          <w:sz w:val="22"/>
          <w:szCs w:val="22"/>
        </w:rPr>
        <w:t>Melnicoff</w:t>
      </w:r>
      <w:proofErr w:type="spellEnd"/>
      <w:r w:rsidR="00D068DC" w:rsidRPr="00D37907">
        <w:rPr>
          <w:sz w:val="22"/>
          <w:szCs w:val="22"/>
        </w:rPr>
        <w:t xml:space="preserve"> (Moab Solutions)</w:t>
      </w:r>
    </w:p>
    <w:p w14:paraId="4C0D2199" w14:textId="5528002E" w:rsidR="002177CA" w:rsidRDefault="000B3D80">
      <w:pPr>
        <w:ind w:left="360" w:hanging="360"/>
      </w:pPr>
      <w:r>
        <w:rPr>
          <w:b/>
        </w:rPr>
        <w:t>CALL TO ORDER</w:t>
      </w:r>
      <w:r>
        <w:rPr>
          <w:b/>
          <w:sz w:val="28"/>
          <w:szCs w:val="28"/>
        </w:rPr>
        <w:t>:</w:t>
      </w:r>
      <w:r>
        <w:rPr>
          <w:sz w:val="28"/>
          <w:szCs w:val="28"/>
        </w:rPr>
        <w:t xml:space="preserve">  </w:t>
      </w:r>
      <w:r w:rsidRPr="00842DBC">
        <w:rPr>
          <w:sz w:val="22"/>
        </w:rPr>
        <w:t xml:space="preserve">By Chair Mary McGann at </w:t>
      </w:r>
      <w:r w:rsidR="00720845">
        <w:rPr>
          <w:sz w:val="22"/>
        </w:rPr>
        <w:t>3:35</w:t>
      </w:r>
      <w:r w:rsidRPr="00842DBC">
        <w:rPr>
          <w:sz w:val="22"/>
        </w:rPr>
        <w:t xml:space="preserve"> as a quorum was </w:t>
      </w:r>
      <w:proofErr w:type="gramStart"/>
      <w:r w:rsidRPr="00842DBC">
        <w:rPr>
          <w:sz w:val="22"/>
        </w:rPr>
        <w:t>present</w:t>
      </w:r>
      <w:r w:rsidR="00C1787D">
        <w:rPr>
          <w:sz w:val="22"/>
        </w:rPr>
        <w:t xml:space="preserve">.  </w:t>
      </w:r>
      <w:proofErr w:type="gramEnd"/>
      <w:r w:rsidR="00C1787D">
        <w:rPr>
          <w:sz w:val="22"/>
        </w:rPr>
        <w:t xml:space="preserve">Although there was no </w:t>
      </w:r>
      <w:r w:rsidR="00BC02DA">
        <w:rPr>
          <w:sz w:val="22"/>
        </w:rPr>
        <w:t>section for Citizen’s to be heard, the chair allowed the two individuals present to make statements</w:t>
      </w:r>
      <w:r w:rsidRPr="00842DBC">
        <w:rPr>
          <w:sz w:val="22"/>
        </w:rPr>
        <w:t>.</w:t>
      </w:r>
      <w:r>
        <w:t xml:space="preserve">  </w:t>
      </w:r>
    </w:p>
    <w:p w14:paraId="447CA18B" w14:textId="67D5A0BA" w:rsidR="00770B8C" w:rsidRPr="00D37907" w:rsidRDefault="00720845" w:rsidP="00D37907">
      <w:pPr>
        <w:pStyle w:val="Heading1"/>
        <w:ind w:left="180" w:hanging="180"/>
        <w:rPr>
          <w:b w:val="0"/>
          <w:sz w:val="22"/>
          <w:szCs w:val="22"/>
        </w:rPr>
      </w:pPr>
      <w:r>
        <w:rPr>
          <w:sz w:val="22"/>
          <w:szCs w:val="22"/>
        </w:rPr>
        <w:t xml:space="preserve">Citizen’s </w:t>
      </w:r>
      <w:proofErr w:type="gramStart"/>
      <w:r>
        <w:rPr>
          <w:sz w:val="22"/>
          <w:szCs w:val="22"/>
        </w:rPr>
        <w:t>To</w:t>
      </w:r>
      <w:proofErr w:type="gramEnd"/>
      <w:r>
        <w:rPr>
          <w:sz w:val="22"/>
          <w:szCs w:val="22"/>
        </w:rPr>
        <w:t xml:space="preserve"> Be Heard:  </w:t>
      </w:r>
      <w:r>
        <w:rPr>
          <w:b w:val="0"/>
          <w:sz w:val="22"/>
          <w:szCs w:val="22"/>
        </w:rPr>
        <w:t xml:space="preserve">Janet Dean just interested in hearing what is going on.  Sara </w:t>
      </w:r>
      <w:proofErr w:type="spellStart"/>
      <w:r>
        <w:rPr>
          <w:b w:val="0"/>
          <w:sz w:val="22"/>
          <w:szCs w:val="22"/>
        </w:rPr>
        <w:t>Melnicoff</w:t>
      </w:r>
      <w:proofErr w:type="spellEnd"/>
      <w:r>
        <w:rPr>
          <w:b w:val="0"/>
          <w:sz w:val="22"/>
          <w:szCs w:val="22"/>
        </w:rPr>
        <w:t xml:space="preserve"> spoke briefly on her concerns with the recycling center.  Opposed to single stream and encouraged the board to visit the Grand Junction model.  Sara is not aware of anything beyond cardboard being baled.  Stated community is unhappy with the direction of the center.  She is willing to ship material.  Sara stated CCR had no financial assistance and shared equipment.  Believes crime against nature to throw away anything to recycle.  Sara believes can load on site.  Offered to clean up the back after 5 pm at night with volunteers.  Is opposed to close the center for a month to clean up.  Stated has not heard back from email sent to the board and staff (email is </w:t>
      </w:r>
      <w:proofErr w:type="gramStart"/>
      <w:r>
        <w:rPr>
          <w:b w:val="0"/>
          <w:sz w:val="22"/>
          <w:szCs w:val="22"/>
        </w:rPr>
        <w:t>dated )</w:t>
      </w:r>
      <w:proofErr w:type="gramEnd"/>
      <w:r>
        <w:rPr>
          <w:b w:val="0"/>
          <w:sz w:val="22"/>
          <w:szCs w:val="22"/>
        </w:rPr>
        <w:t xml:space="preserve">  Mary summarized statements:  1 – are we willing to meet with the broker.  2 – willing to ship plastics (anything that cannot be handled at this time – she stated number 2 solids shipped) – be willing to load and ship, 3 – can she come in after 5 pm (stated she will assume liability and put everything in neat rows), 4 – what is happening with the recycling occurring now.  Debby Barton and Bob Myers stated that materials other than cardboard have been processed.  Asked about the plan.  Sara asked if she can expect any answers and Mary confirmed the district will provide a response.  Janet Dean expressed interest about the recycling occurring about newspaper and other items and where to take the material for recycling.  Sara invited Janet to attend the meeting.  She is hauling the material to Grand Junction herself.  Annette expressed concern that the meeting is for the 2019 budget and she invited public to attend the September 13 board meeting at 4 pm.  </w:t>
      </w:r>
      <w:r w:rsidR="00B95835">
        <w:rPr>
          <w:b w:val="0"/>
          <w:sz w:val="22"/>
          <w:szCs w:val="22"/>
        </w:rPr>
        <w:t xml:space="preserve">Debby stated she had spoken to Sara about her </w:t>
      </w:r>
      <w:proofErr w:type="gramStart"/>
      <w:r w:rsidR="00B95835">
        <w:rPr>
          <w:b w:val="0"/>
          <w:sz w:val="22"/>
          <w:szCs w:val="22"/>
        </w:rPr>
        <w:t>email</w:t>
      </w:r>
      <w:proofErr w:type="gramEnd"/>
      <w:r w:rsidR="00B95835">
        <w:rPr>
          <w:b w:val="0"/>
          <w:sz w:val="22"/>
          <w:szCs w:val="22"/>
        </w:rPr>
        <w:t xml:space="preserve"> but she had not responded in writing.</w:t>
      </w:r>
    </w:p>
    <w:p w14:paraId="7C4E33CC" w14:textId="2455E21E" w:rsidR="0074171D" w:rsidRPr="00D37907" w:rsidRDefault="00720845" w:rsidP="00C52516">
      <w:pPr>
        <w:pStyle w:val="Heading1"/>
        <w:ind w:left="360" w:hanging="360"/>
        <w:rPr>
          <w:b w:val="0"/>
          <w:sz w:val="22"/>
          <w:szCs w:val="22"/>
        </w:rPr>
      </w:pPr>
      <w:r>
        <w:rPr>
          <w:sz w:val="22"/>
          <w:szCs w:val="22"/>
        </w:rPr>
        <w:t>Budget Workshop:</w:t>
      </w:r>
      <w:r w:rsidR="00770B8C" w:rsidRPr="00D37907">
        <w:rPr>
          <w:sz w:val="22"/>
          <w:szCs w:val="22"/>
        </w:rPr>
        <w:t xml:space="preserve"> </w:t>
      </w:r>
    </w:p>
    <w:p w14:paraId="4599555F" w14:textId="5713421A" w:rsidR="00B95835" w:rsidRDefault="00720845" w:rsidP="0074171D">
      <w:pPr>
        <w:rPr>
          <w:sz w:val="22"/>
          <w:szCs w:val="22"/>
        </w:rPr>
      </w:pPr>
      <w:r>
        <w:rPr>
          <w:sz w:val="22"/>
          <w:szCs w:val="22"/>
        </w:rPr>
        <w:t xml:space="preserve">District Manager </w:t>
      </w:r>
      <w:r w:rsidR="00B95835">
        <w:rPr>
          <w:sz w:val="22"/>
          <w:szCs w:val="22"/>
        </w:rPr>
        <w:t xml:space="preserve">had provided 2019 budget summary to the board.  She printed hard copy for board members.  Deborah stated she had all the budget backup.  Pam asked for the big picture overarching.  </w:t>
      </w:r>
    </w:p>
    <w:p w14:paraId="5F26254C" w14:textId="55037167" w:rsidR="0074171D" w:rsidRPr="00D37907" w:rsidRDefault="00B95835" w:rsidP="00D37907">
      <w:pPr>
        <w:pStyle w:val="ListParagraph"/>
        <w:numPr>
          <w:ilvl w:val="0"/>
          <w:numId w:val="7"/>
        </w:numPr>
        <w:ind w:left="360"/>
        <w:rPr>
          <w:sz w:val="22"/>
          <w:szCs w:val="22"/>
        </w:rPr>
      </w:pPr>
      <w:r>
        <w:rPr>
          <w:sz w:val="22"/>
          <w:szCs w:val="22"/>
        </w:rPr>
        <w:t>Kalen asked status of the budget.  Debby stated the budget is the first draft, tentative budget.  She confirmed that the actual budget does not need to go to the county, but the budget is needed to determine the TRT request.  The rest of the discussion opened.</w:t>
      </w:r>
      <w:r w:rsidR="00561CCC">
        <w:rPr>
          <w:sz w:val="22"/>
          <w:szCs w:val="22"/>
        </w:rPr>
        <w:t xml:space="preserve"> </w:t>
      </w:r>
    </w:p>
    <w:p w14:paraId="7C475F98" w14:textId="4A31C318" w:rsidR="00D37907" w:rsidRPr="00D37907" w:rsidRDefault="00B95835" w:rsidP="00D37907">
      <w:pPr>
        <w:pStyle w:val="ListParagraph"/>
        <w:numPr>
          <w:ilvl w:val="0"/>
          <w:numId w:val="7"/>
        </w:numPr>
        <w:ind w:left="360"/>
        <w:rPr>
          <w:sz w:val="22"/>
          <w:szCs w:val="22"/>
        </w:rPr>
      </w:pPr>
      <w:r>
        <w:rPr>
          <w:sz w:val="22"/>
          <w:szCs w:val="22"/>
        </w:rPr>
        <w:t xml:space="preserve">Questions on landfill fees.  Part of the justification in the past for raising the fees was to look at regional costs to compare and be reasonable.  </w:t>
      </w:r>
      <w:r w:rsidR="00735A71">
        <w:rPr>
          <w:sz w:val="22"/>
          <w:szCs w:val="22"/>
        </w:rPr>
        <w:t>Kalen stated that Darrin was being subsidized.  Debby asked clarification on who was being subsidized – the landfill or the recycling center.  Question about the TRT subsidy compared to Colorado.  Debby explained that Colorado landfills are required to pay into a recycling fund that Utah does not.  She looked at a 3% COLA</w:t>
      </w:r>
      <w:r w:rsidR="00BC02DA">
        <w:rPr>
          <w:sz w:val="22"/>
          <w:szCs w:val="22"/>
        </w:rPr>
        <w:t xml:space="preserve"> for raising the tipping fees</w:t>
      </w:r>
      <w:r w:rsidR="00735A71">
        <w:rPr>
          <w:sz w:val="22"/>
          <w:szCs w:val="22"/>
        </w:rPr>
        <w:t xml:space="preserve">.  She clarified that the Moab customers are not happy with the $12 fee.  Mary suggested that we begin asking if </w:t>
      </w:r>
      <w:r w:rsidR="0044596B">
        <w:rPr>
          <w:sz w:val="22"/>
          <w:szCs w:val="22"/>
        </w:rPr>
        <w:t>citizens wish to have a line item on taxes for recycling and solid waste.</w:t>
      </w:r>
    </w:p>
    <w:p w14:paraId="6CF25015" w14:textId="4B4EC9B0" w:rsidR="00561CCC" w:rsidRDefault="00BC02DA" w:rsidP="00D37907">
      <w:pPr>
        <w:pStyle w:val="ListParagraph"/>
        <w:numPr>
          <w:ilvl w:val="0"/>
          <w:numId w:val="7"/>
        </w:numPr>
        <w:ind w:left="360"/>
        <w:rPr>
          <w:sz w:val="22"/>
          <w:szCs w:val="22"/>
        </w:rPr>
      </w:pPr>
      <w:r>
        <w:rPr>
          <w:sz w:val="22"/>
          <w:szCs w:val="22"/>
        </w:rPr>
        <w:t>Debby stated that the l</w:t>
      </w:r>
      <w:r w:rsidR="00D910AA">
        <w:rPr>
          <w:sz w:val="22"/>
          <w:szCs w:val="22"/>
        </w:rPr>
        <w:t xml:space="preserve">andfills pretty much pay their way.  </w:t>
      </w:r>
      <w:r>
        <w:rPr>
          <w:sz w:val="22"/>
          <w:szCs w:val="22"/>
        </w:rPr>
        <w:t xml:space="preserve">Kalen corrected that as the adjustment lines shows the landfills are budgeted needing at least $100,000 from TRT and the recycling operations need over $300,000.  </w:t>
      </w:r>
    </w:p>
    <w:p w14:paraId="71B0BCAB" w14:textId="77777777" w:rsidR="00BC02DA" w:rsidRDefault="00D910AA" w:rsidP="00D37907">
      <w:pPr>
        <w:pStyle w:val="ListParagraph"/>
        <w:numPr>
          <w:ilvl w:val="0"/>
          <w:numId w:val="7"/>
        </w:numPr>
        <w:ind w:left="360"/>
        <w:rPr>
          <w:sz w:val="22"/>
          <w:szCs w:val="22"/>
        </w:rPr>
      </w:pPr>
      <w:r>
        <w:rPr>
          <w:sz w:val="22"/>
          <w:szCs w:val="22"/>
        </w:rPr>
        <w:t xml:space="preserve">Questions on the push back </w:t>
      </w:r>
      <w:r w:rsidR="00BC02DA">
        <w:rPr>
          <w:sz w:val="22"/>
          <w:szCs w:val="22"/>
        </w:rPr>
        <w:t xml:space="preserve">Debby has received at the Moab Landfill when discussing with customers on </w:t>
      </w:r>
      <w:r>
        <w:rPr>
          <w:sz w:val="22"/>
          <w:szCs w:val="22"/>
        </w:rPr>
        <w:t xml:space="preserve">raising fees. </w:t>
      </w:r>
      <w:r w:rsidR="00BC02DA">
        <w:rPr>
          <w:sz w:val="22"/>
          <w:szCs w:val="22"/>
        </w:rPr>
        <w:t xml:space="preserve">  She was asked if the construction debris came from mostly contractors.  The answer was it is about evenly split on number of loads, largest quantity from contractors but lots of private citizen’s doing small remodeling and construction and </w:t>
      </w:r>
      <w:proofErr w:type="gramStart"/>
      <w:r w:rsidR="00BC02DA">
        <w:rPr>
          <w:sz w:val="22"/>
          <w:szCs w:val="22"/>
        </w:rPr>
        <w:t xml:space="preserve">cleanups.  </w:t>
      </w:r>
      <w:proofErr w:type="gramEnd"/>
      <w:r w:rsidR="00BC02DA">
        <w:rPr>
          <w:sz w:val="22"/>
          <w:szCs w:val="22"/>
        </w:rPr>
        <w:t>Debby stated that private citizens are more prone to complain though a few contractors have been upset with the current rates.</w:t>
      </w:r>
      <w:r>
        <w:rPr>
          <w:sz w:val="22"/>
          <w:szCs w:val="22"/>
        </w:rPr>
        <w:t xml:space="preserve">  </w:t>
      </w:r>
    </w:p>
    <w:p w14:paraId="192A383D" w14:textId="734EB876" w:rsidR="00D910AA" w:rsidRDefault="00D910AA" w:rsidP="00D37907">
      <w:pPr>
        <w:pStyle w:val="ListParagraph"/>
        <w:numPr>
          <w:ilvl w:val="0"/>
          <w:numId w:val="7"/>
        </w:numPr>
        <w:ind w:left="360"/>
        <w:rPr>
          <w:sz w:val="22"/>
          <w:szCs w:val="22"/>
        </w:rPr>
      </w:pPr>
      <w:r>
        <w:rPr>
          <w:sz w:val="22"/>
          <w:szCs w:val="22"/>
        </w:rPr>
        <w:lastRenderedPageBreak/>
        <w:t xml:space="preserve">Construction material is a large component of debris that could </w:t>
      </w:r>
      <w:r w:rsidR="00BC02DA">
        <w:rPr>
          <w:sz w:val="22"/>
          <w:szCs w:val="22"/>
        </w:rPr>
        <w:t xml:space="preserve">possibly be </w:t>
      </w:r>
      <w:r>
        <w:rPr>
          <w:sz w:val="22"/>
          <w:szCs w:val="22"/>
        </w:rPr>
        <w:t xml:space="preserve">diverted.  </w:t>
      </w:r>
      <w:r w:rsidR="00BC02DA">
        <w:rPr>
          <w:sz w:val="22"/>
          <w:szCs w:val="22"/>
        </w:rPr>
        <w:t xml:space="preserve">Debby was asked if this was something that was included as a potential waste diversion effort for the 2019 budget and if </w:t>
      </w:r>
      <w:proofErr w:type="gramStart"/>
      <w:r w:rsidR="00BC02DA">
        <w:rPr>
          <w:sz w:val="22"/>
          <w:szCs w:val="22"/>
        </w:rPr>
        <w:t>not</w:t>
      </w:r>
      <w:proofErr w:type="gramEnd"/>
      <w:r w:rsidR="00BC02DA">
        <w:rPr>
          <w:sz w:val="22"/>
          <w:szCs w:val="22"/>
        </w:rPr>
        <w:t xml:space="preserve"> what would be required to have such a program in place.</w:t>
      </w:r>
    </w:p>
    <w:p w14:paraId="72541202" w14:textId="77777777" w:rsidR="00425F16" w:rsidRPr="00D37907" w:rsidRDefault="00425F16" w:rsidP="00D37907">
      <w:pPr>
        <w:pStyle w:val="ListParagraph"/>
        <w:numPr>
          <w:ilvl w:val="0"/>
          <w:numId w:val="7"/>
        </w:numPr>
        <w:ind w:left="360"/>
        <w:rPr>
          <w:sz w:val="22"/>
          <w:szCs w:val="22"/>
        </w:rPr>
      </w:pPr>
      <w:bookmarkStart w:id="0" w:name="_GoBack"/>
      <w:bookmarkEnd w:id="0"/>
    </w:p>
    <w:p w14:paraId="3922CC78" w14:textId="77777777" w:rsidR="005C25B5" w:rsidRDefault="000B3D80">
      <w:pPr>
        <w:pStyle w:val="Heading1"/>
      </w:pPr>
      <w:r>
        <w:t xml:space="preserve">CLOSING:  </w:t>
      </w:r>
    </w:p>
    <w:p w14:paraId="5BBAFEE1" w14:textId="21A974E3" w:rsidR="00D37907" w:rsidRPr="00D37907" w:rsidRDefault="000B3D80" w:rsidP="00842DBC">
      <w:pPr>
        <w:ind w:left="90"/>
        <w:contextualSpacing/>
        <w:rPr>
          <w:sz w:val="22"/>
          <w:szCs w:val="22"/>
        </w:rPr>
      </w:pPr>
      <w:r w:rsidRPr="00D37907">
        <w:rPr>
          <w:sz w:val="22"/>
          <w:szCs w:val="22"/>
          <w:u w:val="single"/>
        </w:rPr>
        <w:t>Next meeting</w:t>
      </w:r>
      <w:r w:rsidR="00472517" w:rsidRPr="00D37907">
        <w:rPr>
          <w:sz w:val="22"/>
          <w:szCs w:val="22"/>
          <w:u w:val="single"/>
        </w:rPr>
        <w:t xml:space="preserve"> will be a </w:t>
      </w:r>
      <w:r w:rsidR="00735A71">
        <w:rPr>
          <w:sz w:val="22"/>
          <w:szCs w:val="22"/>
          <w:u w:val="single"/>
        </w:rPr>
        <w:t xml:space="preserve">Regular Board </w:t>
      </w:r>
      <w:proofErr w:type="gramStart"/>
      <w:r w:rsidR="00735A71">
        <w:rPr>
          <w:sz w:val="22"/>
          <w:szCs w:val="22"/>
          <w:u w:val="single"/>
        </w:rPr>
        <w:t>Meeting:</w:t>
      </w:r>
      <w:r w:rsidRPr="00D37907">
        <w:rPr>
          <w:sz w:val="22"/>
          <w:szCs w:val="22"/>
        </w:rPr>
        <w:t>:</w:t>
      </w:r>
      <w:proofErr w:type="gramEnd"/>
      <w:r w:rsidRPr="00D37907">
        <w:rPr>
          <w:sz w:val="22"/>
          <w:szCs w:val="22"/>
        </w:rPr>
        <w:t xml:space="preserve">  </w:t>
      </w:r>
      <w:r w:rsidR="00D37907" w:rsidRPr="00D37907">
        <w:rPr>
          <w:sz w:val="22"/>
          <w:szCs w:val="22"/>
        </w:rPr>
        <w:t>September 13, 2018 at 4 pm at the District Office</w:t>
      </w:r>
      <w:r w:rsidR="000E5090">
        <w:rPr>
          <w:sz w:val="22"/>
          <w:szCs w:val="22"/>
        </w:rPr>
        <w:t>s</w:t>
      </w:r>
      <w:r w:rsidR="00D37907" w:rsidRPr="00D37907">
        <w:rPr>
          <w:sz w:val="22"/>
          <w:szCs w:val="22"/>
        </w:rPr>
        <w:t>, 1000 Sand Flats RD.</w:t>
      </w:r>
    </w:p>
    <w:p w14:paraId="46C0C4D2" w14:textId="7667D5AF" w:rsidR="005C25B5" w:rsidRPr="00D37907" w:rsidRDefault="000B3D80" w:rsidP="00842DBC">
      <w:pPr>
        <w:ind w:left="90"/>
        <w:contextualSpacing/>
        <w:rPr>
          <w:sz w:val="22"/>
          <w:szCs w:val="22"/>
        </w:rPr>
      </w:pPr>
      <w:r w:rsidRPr="00D37907">
        <w:rPr>
          <w:sz w:val="22"/>
          <w:szCs w:val="22"/>
          <w:u w:val="single"/>
        </w:rPr>
        <w:t>Adjournment:</w:t>
      </w:r>
      <w:r w:rsidRPr="00D37907">
        <w:rPr>
          <w:sz w:val="22"/>
          <w:szCs w:val="22"/>
        </w:rPr>
        <w:t xml:space="preserve"> </w:t>
      </w:r>
      <w:r w:rsidR="00735A71">
        <w:rPr>
          <w:sz w:val="22"/>
          <w:szCs w:val="22"/>
        </w:rPr>
        <w:t>Kevin Fitzgerald</w:t>
      </w:r>
      <w:r w:rsidR="00D068DC" w:rsidRPr="00D37907">
        <w:rPr>
          <w:sz w:val="22"/>
          <w:szCs w:val="22"/>
        </w:rPr>
        <w:t xml:space="preserve"> </w:t>
      </w:r>
      <w:r w:rsidR="00770B8C" w:rsidRPr="00D37907">
        <w:rPr>
          <w:sz w:val="22"/>
          <w:szCs w:val="22"/>
        </w:rPr>
        <w:t>moved/</w:t>
      </w:r>
      <w:r w:rsidR="00D068DC" w:rsidRPr="00D37907">
        <w:rPr>
          <w:sz w:val="22"/>
          <w:szCs w:val="22"/>
        </w:rPr>
        <w:t>Pam Hackley</w:t>
      </w:r>
      <w:r w:rsidR="00770B8C" w:rsidRPr="00D37907">
        <w:rPr>
          <w:sz w:val="22"/>
          <w:szCs w:val="22"/>
        </w:rPr>
        <w:t xml:space="preserve"> </w:t>
      </w:r>
      <w:r w:rsidR="005B743F" w:rsidRPr="00D37907">
        <w:rPr>
          <w:sz w:val="22"/>
          <w:szCs w:val="22"/>
        </w:rPr>
        <w:t>sec</w:t>
      </w:r>
      <w:r w:rsidR="00AD5DBB" w:rsidRPr="00D37907">
        <w:rPr>
          <w:sz w:val="22"/>
          <w:szCs w:val="22"/>
        </w:rPr>
        <w:t>onde</w:t>
      </w:r>
      <w:r w:rsidR="00472517" w:rsidRPr="00D37907">
        <w:rPr>
          <w:sz w:val="22"/>
          <w:szCs w:val="22"/>
        </w:rPr>
        <w:t>d to adjourn the meeting</w:t>
      </w:r>
      <w:r w:rsidR="005B743F" w:rsidRPr="00D37907">
        <w:rPr>
          <w:sz w:val="22"/>
          <w:szCs w:val="22"/>
        </w:rPr>
        <w:t xml:space="preserve">. </w:t>
      </w:r>
      <w:r w:rsidR="00842DBC" w:rsidRPr="00D37907">
        <w:rPr>
          <w:sz w:val="22"/>
          <w:szCs w:val="22"/>
        </w:rPr>
        <w:t xml:space="preserve">Motion carried </w:t>
      </w:r>
      <w:r w:rsidR="00425F16">
        <w:rPr>
          <w:sz w:val="22"/>
          <w:szCs w:val="22"/>
        </w:rPr>
        <w:t>four</w:t>
      </w:r>
      <w:r w:rsidR="00842DBC" w:rsidRPr="00D37907">
        <w:rPr>
          <w:sz w:val="22"/>
          <w:szCs w:val="22"/>
        </w:rPr>
        <w:t xml:space="preserve"> to zero</w:t>
      </w:r>
      <w:r w:rsidR="00425F16">
        <w:rPr>
          <w:sz w:val="22"/>
          <w:szCs w:val="22"/>
        </w:rPr>
        <w:t xml:space="preserve"> as Kalen Jones had left meeting at 4:55 pm before adjournment</w:t>
      </w:r>
      <w:r w:rsidR="00842DBC" w:rsidRPr="00D37907">
        <w:rPr>
          <w:sz w:val="22"/>
          <w:szCs w:val="22"/>
        </w:rPr>
        <w:t xml:space="preserve">. </w:t>
      </w:r>
      <w:r w:rsidR="005B743F" w:rsidRPr="00D37907">
        <w:rPr>
          <w:sz w:val="22"/>
          <w:szCs w:val="22"/>
        </w:rPr>
        <w:t xml:space="preserve"> Meeting adjourned</w:t>
      </w:r>
      <w:r w:rsidR="00472517" w:rsidRPr="00D37907">
        <w:rPr>
          <w:sz w:val="22"/>
          <w:szCs w:val="22"/>
        </w:rPr>
        <w:t xml:space="preserve"> at </w:t>
      </w:r>
      <w:r w:rsidR="0044596B">
        <w:rPr>
          <w:sz w:val="22"/>
          <w:szCs w:val="22"/>
        </w:rPr>
        <w:t xml:space="preserve">5:03 </w:t>
      </w:r>
      <w:r w:rsidR="00D068DC" w:rsidRPr="00D37907">
        <w:rPr>
          <w:sz w:val="22"/>
          <w:szCs w:val="22"/>
        </w:rPr>
        <w:t>pm</w:t>
      </w:r>
      <w:r w:rsidR="007369BE" w:rsidRPr="00D37907">
        <w:rPr>
          <w:sz w:val="22"/>
          <w:szCs w:val="22"/>
        </w:rPr>
        <w:t xml:space="preserve">.  </w:t>
      </w:r>
    </w:p>
    <w:p w14:paraId="6C4B7C4F" w14:textId="77777777" w:rsidR="005C25B5" w:rsidRPr="00D37907" w:rsidRDefault="005C25B5">
      <w:pPr>
        <w:rPr>
          <w:sz w:val="22"/>
          <w:szCs w:val="22"/>
        </w:rPr>
      </w:pPr>
    </w:p>
    <w:p w14:paraId="26ECE29B" w14:textId="77777777" w:rsidR="005C25B5" w:rsidRPr="00D37907" w:rsidRDefault="000B3D80">
      <w:pPr>
        <w:rPr>
          <w:sz w:val="22"/>
          <w:szCs w:val="22"/>
        </w:rPr>
      </w:pPr>
      <w:r w:rsidRPr="00D37907">
        <w:rPr>
          <w:sz w:val="22"/>
          <w:szCs w:val="22"/>
        </w:rPr>
        <w:t>Respectfully Submitted,</w:t>
      </w:r>
    </w:p>
    <w:p w14:paraId="638C4B31" w14:textId="577D6BB9" w:rsidR="005C25B5" w:rsidRPr="00D37907" w:rsidRDefault="00D37907" w:rsidP="000857E2">
      <w:pPr>
        <w:shd w:val="clear" w:color="auto" w:fill="FFFFFF"/>
        <w:rPr>
          <w:sz w:val="22"/>
          <w:szCs w:val="22"/>
        </w:rPr>
      </w:pPr>
      <w:r w:rsidRPr="00D37907">
        <w:rPr>
          <w:sz w:val="22"/>
          <w:szCs w:val="22"/>
        </w:rPr>
        <w:t>Deborah Barton, District Manager</w:t>
      </w:r>
    </w:p>
    <w:p w14:paraId="182D7104" w14:textId="47ADDE10" w:rsidR="00C21FED" w:rsidRPr="00D37907" w:rsidRDefault="00C21FED" w:rsidP="000857E2">
      <w:pPr>
        <w:shd w:val="clear" w:color="auto" w:fill="FFFFFF"/>
        <w:rPr>
          <w:color w:val="000000"/>
          <w:sz w:val="22"/>
          <w:szCs w:val="22"/>
        </w:rPr>
      </w:pPr>
    </w:p>
    <w:p w14:paraId="742CE426" w14:textId="79398BEC" w:rsidR="00D37907" w:rsidRPr="00D37907" w:rsidRDefault="00D37907" w:rsidP="000857E2">
      <w:pPr>
        <w:shd w:val="clear" w:color="auto" w:fill="FFFFFF"/>
        <w:rPr>
          <w:color w:val="000000"/>
          <w:sz w:val="22"/>
          <w:szCs w:val="22"/>
        </w:rPr>
      </w:pPr>
    </w:p>
    <w:p w14:paraId="2FB9E255" w14:textId="06265F7F" w:rsidR="00D37907" w:rsidRDefault="00D37907" w:rsidP="000857E2">
      <w:pPr>
        <w:shd w:val="clear" w:color="auto" w:fill="FFFFFF"/>
        <w:rPr>
          <w:color w:val="000000"/>
          <w:sz w:val="22"/>
          <w:szCs w:val="22"/>
        </w:rPr>
      </w:pPr>
      <w:r w:rsidRPr="00D37907">
        <w:rPr>
          <w:color w:val="000000"/>
          <w:sz w:val="22"/>
          <w:szCs w:val="22"/>
        </w:rPr>
        <w:t>Attachment</w:t>
      </w:r>
      <w:r>
        <w:rPr>
          <w:color w:val="000000"/>
          <w:sz w:val="22"/>
          <w:szCs w:val="22"/>
        </w:rPr>
        <w:t>:  Task List for District Manager</w:t>
      </w:r>
    </w:p>
    <w:p w14:paraId="092A3ACB" w14:textId="085586B9" w:rsidR="00D37907" w:rsidRDefault="00D37907" w:rsidP="000857E2">
      <w:pPr>
        <w:shd w:val="clear" w:color="auto" w:fill="FFFFFF"/>
        <w:rPr>
          <w:color w:val="000000"/>
          <w:sz w:val="22"/>
          <w:szCs w:val="22"/>
        </w:rPr>
      </w:pPr>
      <w:r>
        <w:rPr>
          <w:color w:val="000000"/>
          <w:sz w:val="22"/>
          <w:szCs w:val="22"/>
        </w:rPr>
        <w:br w:type="page"/>
      </w:r>
    </w:p>
    <w:p w14:paraId="541E2253" w14:textId="6E2DD944" w:rsidR="00D37907" w:rsidRDefault="00D37907" w:rsidP="000857E2">
      <w:pPr>
        <w:shd w:val="clear" w:color="auto" w:fill="FFFFFF"/>
        <w:rPr>
          <w:color w:val="000000"/>
          <w:sz w:val="22"/>
          <w:szCs w:val="22"/>
        </w:rPr>
      </w:pPr>
      <w:r>
        <w:rPr>
          <w:color w:val="000000"/>
          <w:sz w:val="22"/>
          <w:szCs w:val="22"/>
        </w:rPr>
        <w:lastRenderedPageBreak/>
        <w:t xml:space="preserve">Task List for </w:t>
      </w:r>
      <w:r w:rsidR="00735A71">
        <w:rPr>
          <w:color w:val="000000"/>
          <w:sz w:val="22"/>
          <w:szCs w:val="22"/>
        </w:rPr>
        <w:t>Budget</w:t>
      </w:r>
    </w:p>
    <w:p w14:paraId="6485AD18" w14:textId="774E64F5" w:rsidR="00D37907" w:rsidRDefault="00D37907" w:rsidP="000857E2">
      <w:pPr>
        <w:shd w:val="clear" w:color="auto" w:fill="FFFFFF"/>
        <w:rPr>
          <w:color w:val="000000"/>
          <w:sz w:val="22"/>
          <w:szCs w:val="22"/>
        </w:rPr>
      </w:pPr>
    </w:p>
    <w:p w14:paraId="6A23FB00" w14:textId="730F0272" w:rsidR="00561CCC" w:rsidRDefault="00485C68" w:rsidP="00D37907">
      <w:pPr>
        <w:pStyle w:val="ListParagraph"/>
        <w:numPr>
          <w:ilvl w:val="0"/>
          <w:numId w:val="9"/>
        </w:numPr>
        <w:shd w:val="clear" w:color="auto" w:fill="FFFFFF"/>
        <w:rPr>
          <w:color w:val="000000"/>
          <w:sz w:val="22"/>
          <w:szCs w:val="22"/>
        </w:rPr>
      </w:pPr>
      <w:r>
        <w:rPr>
          <w:color w:val="000000"/>
          <w:sz w:val="22"/>
          <w:szCs w:val="22"/>
        </w:rPr>
        <w:t xml:space="preserve"> </w:t>
      </w:r>
      <w:r w:rsidR="00D910AA">
        <w:rPr>
          <w:color w:val="000000"/>
          <w:sz w:val="22"/>
          <w:szCs w:val="22"/>
        </w:rPr>
        <w:t>Consideration for options on Construction Demolition Recycling</w:t>
      </w:r>
      <w:r w:rsidR="00BC02DA">
        <w:rPr>
          <w:color w:val="000000"/>
          <w:sz w:val="22"/>
          <w:szCs w:val="22"/>
        </w:rPr>
        <w:t>, if not in 2019, then in out years.</w:t>
      </w:r>
    </w:p>
    <w:p w14:paraId="15A2A598" w14:textId="21DDC6C7" w:rsidR="00D910AA" w:rsidRDefault="00D910AA" w:rsidP="00D37907">
      <w:pPr>
        <w:pStyle w:val="ListParagraph"/>
        <w:numPr>
          <w:ilvl w:val="0"/>
          <w:numId w:val="9"/>
        </w:numPr>
        <w:shd w:val="clear" w:color="auto" w:fill="FFFFFF"/>
        <w:rPr>
          <w:color w:val="000000"/>
          <w:sz w:val="22"/>
          <w:szCs w:val="22"/>
        </w:rPr>
      </w:pPr>
      <w:r>
        <w:rPr>
          <w:color w:val="000000"/>
          <w:sz w:val="22"/>
          <w:szCs w:val="22"/>
        </w:rPr>
        <w:t>What are the tipping fees in the region and comparison between District and the rest of the region</w:t>
      </w:r>
      <w:r w:rsidR="00BC02DA">
        <w:rPr>
          <w:color w:val="000000"/>
          <w:sz w:val="22"/>
          <w:szCs w:val="22"/>
        </w:rPr>
        <w:t>?</w:t>
      </w:r>
    </w:p>
    <w:p w14:paraId="2D8C8795" w14:textId="541F8168" w:rsidR="00D910AA" w:rsidRDefault="00D910AA" w:rsidP="00D37907">
      <w:pPr>
        <w:pStyle w:val="ListParagraph"/>
        <w:numPr>
          <w:ilvl w:val="0"/>
          <w:numId w:val="9"/>
        </w:numPr>
        <w:shd w:val="clear" w:color="auto" w:fill="FFFFFF"/>
        <w:rPr>
          <w:color w:val="000000"/>
          <w:sz w:val="22"/>
          <w:szCs w:val="22"/>
        </w:rPr>
      </w:pPr>
      <w:r>
        <w:rPr>
          <w:color w:val="000000"/>
          <w:sz w:val="22"/>
          <w:szCs w:val="22"/>
        </w:rPr>
        <w:t>Cost of Recycling versus Landfill Disposal, especially for Moab Landfill</w:t>
      </w:r>
      <w:r w:rsidR="00BC02DA">
        <w:rPr>
          <w:color w:val="000000"/>
          <w:sz w:val="22"/>
          <w:szCs w:val="22"/>
        </w:rPr>
        <w:t>.</w:t>
      </w:r>
    </w:p>
    <w:p w14:paraId="16238961" w14:textId="57B446B3" w:rsidR="00D910AA" w:rsidRDefault="00D910AA" w:rsidP="00D37907">
      <w:pPr>
        <w:pStyle w:val="ListParagraph"/>
        <w:numPr>
          <w:ilvl w:val="0"/>
          <w:numId w:val="9"/>
        </w:numPr>
        <w:shd w:val="clear" w:color="auto" w:fill="FFFFFF"/>
        <w:rPr>
          <w:color w:val="000000"/>
          <w:sz w:val="22"/>
          <w:szCs w:val="22"/>
        </w:rPr>
      </w:pPr>
      <w:r>
        <w:rPr>
          <w:color w:val="000000"/>
          <w:sz w:val="22"/>
          <w:szCs w:val="22"/>
        </w:rPr>
        <w:t>Provide a range of options with costs and revenues at the next board meeting</w:t>
      </w:r>
      <w:r w:rsidR="00BC02DA">
        <w:rPr>
          <w:color w:val="000000"/>
          <w:sz w:val="22"/>
          <w:szCs w:val="22"/>
        </w:rPr>
        <w:t>.</w:t>
      </w:r>
    </w:p>
    <w:p w14:paraId="294B17EF" w14:textId="2034D0E5" w:rsidR="00D910AA" w:rsidRPr="00D37907" w:rsidRDefault="00D910AA" w:rsidP="00D37907">
      <w:pPr>
        <w:pStyle w:val="ListParagraph"/>
        <w:numPr>
          <w:ilvl w:val="0"/>
          <w:numId w:val="9"/>
        </w:numPr>
        <w:shd w:val="clear" w:color="auto" w:fill="FFFFFF"/>
        <w:rPr>
          <w:color w:val="000000"/>
          <w:sz w:val="22"/>
          <w:szCs w:val="22"/>
        </w:rPr>
      </w:pPr>
      <w:r>
        <w:rPr>
          <w:color w:val="000000"/>
          <w:sz w:val="22"/>
          <w:szCs w:val="22"/>
        </w:rPr>
        <w:t xml:space="preserve">Consideration of hiring a third party to complete the management plan. </w:t>
      </w:r>
      <w:r w:rsidR="00BC02DA">
        <w:rPr>
          <w:color w:val="000000"/>
          <w:sz w:val="22"/>
          <w:szCs w:val="22"/>
        </w:rPr>
        <w:t xml:space="preserve"> Debby stated she had included this for the 2019 budget year under professional fees for the Klondike Landfill expenses.</w:t>
      </w:r>
    </w:p>
    <w:sectPr w:rsidR="00D910AA" w:rsidRPr="00D37907" w:rsidSect="008C5DEC">
      <w:footerReference w:type="default" r:id="rId7"/>
      <w:headerReference w:type="first" r:id="rId8"/>
      <w:pgSz w:w="12240" w:h="15840"/>
      <w:pgMar w:top="1440" w:right="1080" w:bottom="1080" w:left="1224" w:header="965"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4893D" w14:textId="77777777" w:rsidR="00206DDF" w:rsidRDefault="00206DDF">
      <w:r>
        <w:separator/>
      </w:r>
    </w:p>
  </w:endnote>
  <w:endnote w:type="continuationSeparator" w:id="0">
    <w:p w14:paraId="3B1E4FB6" w14:textId="77777777" w:rsidR="00206DDF" w:rsidRDefault="00206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6B323" w14:textId="6A440B43" w:rsidR="00472517" w:rsidRDefault="00735A71">
    <w:pPr>
      <w:pBdr>
        <w:top w:val="single" w:sz="4" w:space="1" w:color="000000"/>
      </w:pBdr>
      <w:tabs>
        <w:tab w:val="center" w:pos="4860"/>
        <w:tab w:val="right" w:pos="9810"/>
      </w:tabs>
      <w:ind w:right="36"/>
    </w:pPr>
    <w:r>
      <w:t>Budget Workshop</w:t>
    </w:r>
    <w:r w:rsidR="00472517">
      <w:t xml:space="preserve">, </w:t>
    </w:r>
    <w:r w:rsidR="009E7DF0">
      <w:t>August</w:t>
    </w:r>
    <w:r w:rsidR="00472517">
      <w:t xml:space="preserve"> </w:t>
    </w:r>
    <w:r>
      <w:t>29</w:t>
    </w:r>
    <w:r w:rsidR="00472517">
      <w:t>, 2018</w:t>
    </w:r>
    <w:r w:rsidR="00472517">
      <w:tab/>
    </w:r>
    <w:r w:rsidR="00472517">
      <w:tab/>
      <w:t xml:space="preserve">Page </w:t>
    </w:r>
    <w:r w:rsidR="00946660">
      <w:rPr>
        <w:noProof/>
      </w:rPr>
      <w:fldChar w:fldCharType="begin"/>
    </w:r>
    <w:r w:rsidR="00946660">
      <w:rPr>
        <w:noProof/>
      </w:rPr>
      <w:instrText>PAGE</w:instrText>
    </w:r>
    <w:r w:rsidR="00946660">
      <w:rPr>
        <w:noProof/>
      </w:rPr>
      <w:fldChar w:fldCharType="separate"/>
    </w:r>
    <w:r w:rsidR="00115B59">
      <w:rPr>
        <w:noProof/>
      </w:rPr>
      <w:t>2</w:t>
    </w:r>
    <w:r w:rsidR="00946660">
      <w:rPr>
        <w:noProof/>
      </w:rPr>
      <w:fldChar w:fldCharType="end"/>
    </w:r>
    <w:r w:rsidR="00472517">
      <w:t xml:space="preserve"> of </w:t>
    </w:r>
    <w:r w:rsidR="00946660">
      <w:rPr>
        <w:noProof/>
      </w:rPr>
      <w:fldChar w:fldCharType="begin"/>
    </w:r>
    <w:r w:rsidR="00946660">
      <w:rPr>
        <w:noProof/>
      </w:rPr>
      <w:instrText>NUMPAGES</w:instrText>
    </w:r>
    <w:r w:rsidR="00946660">
      <w:rPr>
        <w:noProof/>
      </w:rPr>
      <w:fldChar w:fldCharType="separate"/>
    </w:r>
    <w:r w:rsidR="00115B59">
      <w:rPr>
        <w:noProof/>
      </w:rPr>
      <w:t>2</w:t>
    </w:r>
    <w:r w:rsidR="0094666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DC396" w14:textId="77777777" w:rsidR="00206DDF" w:rsidRDefault="00206DDF">
      <w:r>
        <w:separator/>
      </w:r>
    </w:p>
  </w:footnote>
  <w:footnote w:type="continuationSeparator" w:id="0">
    <w:p w14:paraId="23E42547" w14:textId="77777777" w:rsidR="00206DDF" w:rsidRDefault="00206D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F270D" w14:textId="77777777" w:rsidR="00472517" w:rsidRDefault="00472517" w:rsidP="007369BE">
    <w:pPr>
      <w:jc w:val="center"/>
      <w:rPr>
        <w:b/>
        <w:sz w:val="28"/>
        <w:szCs w:val="28"/>
      </w:rPr>
    </w:pPr>
    <w:r>
      <w:rPr>
        <w:b/>
        <w:sz w:val="28"/>
        <w:szCs w:val="28"/>
      </w:rPr>
      <w:t>SOLID WASTE SPECIAL SERVICE DISTRICT #1</w:t>
    </w:r>
  </w:p>
  <w:p w14:paraId="3749FD1C" w14:textId="58522921" w:rsidR="00472517" w:rsidRDefault="00472517" w:rsidP="00C52516">
    <w:pPr>
      <w:pStyle w:val="Header"/>
      <w:jc w:val="center"/>
    </w:pPr>
    <w:r>
      <w:rPr>
        <w:b/>
        <w:sz w:val="28"/>
        <w:szCs w:val="28"/>
      </w:rPr>
      <w:t>MINUTES—</w:t>
    </w:r>
    <w:r w:rsidRPr="00C52516">
      <w:t xml:space="preserve"> </w:t>
    </w:r>
    <w:r w:rsidR="009A6725">
      <w:t>BUDGET WORKSHOP</w:t>
    </w:r>
  </w:p>
  <w:p w14:paraId="2C7FE2E1" w14:textId="667C85A1" w:rsidR="00472517" w:rsidRDefault="00472517" w:rsidP="009A6725">
    <w:pPr>
      <w:jc w:val="center"/>
    </w:pPr>
    <w:r>
      <w:t xml:space="preserve">Meeting Location:  </w:t>
    </w:r>
    <w:r w:rsidR="009A6725">
      <w:t>1000 E Sand Flats Road, Moab, UT  84532</w:t>
    </w:r>
  </w:p>
  <w:p w14:paraId="412FA50F" w14:textId="5500AE72" w:rsidR="00472517" w:rsidRDefault="009A6725" w:rsidP="00C52516">
    <w:pPr>
      <w:pStyle w:val="Header"/>
      <w:pBdr>
        <w:bottom w:val="single" w:sz="4" w:space="1" w:color="auto"/>
      </w:pBdr>
      <w:jc w:val="center"/>
    </w:pPr>
    <w:r>
      <w:t>Wednesday, August 29</w:t>
    </w:r>
    <w:r w:rsidR="00472517">
      <w:t>,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92CEE"/>
    <w:multiLevelType w:val="hybridMultilevel"/>
    <w:tmpl w:val="F36869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B567C5"/>
    <w:multiLevelType w:val="hybridMultilevel"/>
    <w:tmpl w:val="F2C65118"/>
    <w:lvl w:ilvl="0" w:tplc="0EBCC682">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0D57EC"/>
    <w:multiLevelType w:val="multilevel"/>
    <w:tmpl w:val="93B8692E"/>
    <w:lvl w:ilvl="0">
      <w:start w:val="3"/>
      <w:numFmt w:val="upperLetter"/>
      <w:lvlText w:val="%1."/>
      <w:lvlJc w:val="left"/>
      <w:pPr>
        <w:ind w:left="450" w:hanging="360"/>
      </w:pPr>
      <w:rPr>
        <w:b/>
      </w:r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lowerRoman"/>
      <w:lvlText w:val="%4."/>
      <w:lvlJc w:val="righ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74265E9"/>
    <w:multiLevelType w:val="hybridMultilevel"/>
    <w:tmpl w:val="59BAC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BE667C"/>
    <w:multiLevelType w:val="multilevel"/>
    <w:tmpl w:val="DED8A72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8E3526C"/>
    <w:multiLevelType w:val="multilevel"/>
    <w:tmpl w:val="9FDC678C"/>
    <w:lvl w:ilvl="0">
      <w:start w:val="1"/>
      <w:numFmt w:val="upperLetter"/>
      <w:lvlText w:val="%1."/>
      <w:lvlJc w:val="left"/>
      <w:pPr>
        <w:ind w:left="450" w:hanging="360"/>
      </w:pPr>
      <w:rPr>
        <w:b/>
      </w:r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F9F203E"/>
    <w:multiLevelType w:val="hybridMultilevel"/>
    <w:tmpl w:val="27E87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2A704C"/>
    <w:multiLevelType w:val="multilevel"/>
    <w:tmpl w:val="E0EC44AC"/>
    <w:lvl w:ilvl="0">
      <w:start w:val="4"/>
      <w:numFmt w:val="upperLetter"/>
      <w:lvlText w:val="%1."/>
      <w:lvlJc w:val="left"/>
      <w:pPr>
        <w:ind w:left="450" w:hanging="360"/>
      </w:pPr>
      <w:rPr>
        <w:b/>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3E753AB"/>
    <w:multiLevelType w:val="multilevel"/>
    <w:tmpl w:val="0E9002B6"/>
    <w:lvl w:ilvl="0">
      <w:start w:val="1"/>
      <w:numFmt w:val="upperLetter"/>
      <w:lvlText w:val="%1."/>
      <w:lvlJc w:val="left"/>
      <w:pPr>
        <w:ind w:left="450" w:hanging="360"/>
      </w:pPr>
      <w:rPr>
        <w:b/>
      </w:r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4"/>
  </w:num>
  <w:num w:numId="3">
    <w:abstractNumId w:val="5"/>
  </w:num>
  <w:num w:numId="4">
    <w:abstractNumId w:val="7"/>
  </w:num>
  <w:num w:numId="5">
    <w:abstractNumId w:val="8"/>
  </w:num>
  <w:num w:numId="6">
    <w:abstractNumId w:val="0"/>
  </w:num>
  <w:num w:numId="7">
    <w:abstractNumId w:val="3"/>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5B5"/>
    <w:rsid w:val="000857E2"/>
    <w:rsid w:val="000B3D80"/>
    <w:rsid w:val="000C2B82"/>
    <w:rsid w:val="000E5090"/>
    <w:rsid w:val="000F2A2D"/>
    <w:rsid w:val="00105C5F"/>
    <w:rsid w:val="00115B59"/>
    <w:rsid w:val="00171A07"/>
    <w:rsid w:val="00206DDF"/>
    <w:rsid w:val="00206F90"/>
    <w:rsid w:val="002177CA"/>
    <w:rsid w:val="002D3980"/>
    <w:rsid w:val="002E1034"/>
    <w:rsid w:val="00320E8A"/>
    <w:rsid w:val="00394E14"/>
    <w:rsid w:val="003D7B5A"/>
    <w:rsid w:val="00425F16"/>
    <w:rsid w:val="004451FF"/>
    <w:rsid w:val="0044596B"/>
    <w:rsid w:val="00447BB9"/>
    <w:rsid w:val="00472517"/>
    <w:rsid w:val="00483A6D"/>
    <w:rsid w:val="00485C68"/>
    <w:rsid w:val="00495F1C"/>
    <w:rsid w:val="004A0017"/>
    <w:rsid w:val="004A0C69"/>
    <w:rsid w:val="00561CCC"/>
    <w:rsid w:val="005A3395"/>
    <w:rsid w:val="005B56D4"/>
    <w:rsid w:val="005B743F"/>
    <w:rsid w:val="005C25B5"/>
    <w:rsid w:val="005E09E5"/>
    <w:rsid w:val="00626636"/>
    <w:rsid w:val="00627F62"/>
    <w:rsid w:val="006474FD"/>
    <w:rsid w:val="00661384"/>
    <w:rsid w:val="0069109F"/>
    <w:rsid w:val="006E5F57"/>
    <w:rsid w:val="00720845"/>
    <w:rsid w:val="00735A71"/>
    <w:rsid w:val="007369BE"/>
    <w:rsid w:val="0074171D"/>
    <w:rsid w:val="00770B8C"/>
    <w:rsid w:val="007A100B"/>
    <w:rsid w:val="00842DBC"/>
    <w:rsid w:val="008944D4"/>
    <w:rsid w:val="008966DF"/>
    <w:rsid w:val="008C5DEC"/>
    <w:rsid w:val="008F2193"/>
    <w:rsid w:val="009166CC"/>
    <w:rsid w:val="00946660"/>
    <w:rsid w:val="009A6725"/>
    <w:rsid w:val="009D593E"/>
    <w:rsid w:val="009E7DF0"/>
    <w:rsid w:val="00A75FEE"/>
    <w:rsid w:val="00A9170A"/>
    <w:rsid w:val="00AA07E8"/>
    <w:rsid w:val="00AD1C44"/>
    <w:rsid w:val="00AD5DBB"/>
    <w:rsid w:val="00B20AAB"/>
    <w:rsid w:val="00B8465E"/>
    <w:rsid w:val="00B95835"/>
    <w:rsid w:val="00BC02DA"/>
    <w:rsid w:val="00C1787D"/>
    <w:rsid w:val="00C21FED"/>
    <w:rsid w:val="00C410AD"/>
    <w:rsid w:val="00C52516"/>
    <w:rsid w:val="00C75A27"/>
    <w:rsid w:val="00CD6035"/>
    <w:rsid w:val="00CE1DE9"/>
    <w:rsid w:val="00D068DC"/>
    <w:rsid w:val="00D3549D"/>
    <w:rsid w:val="00D35E96"/>
    <w:rsid w:val="00D37907"/>
    <w:rsid w:val="00D67A41"/>
    <w:rsid w:val="00D910AA"/>
    <w:rsid w:val="00D9304B"/>
    <w:rsid w:val="00D970B4"/>
    <w:rsid w:val="00DB5775"/>
    <w:rsid w:val="00DC0C48"/>
    <w:rsid w:val="00DE1F28"/>
    <w:rsid w:val="00E3429C"/>
    <w:rsid w:val="00F65D67"/>
    <w:rsid w:val="00F76E51"/>
    <w:rsid w:val="00FC1365"/>
    <w:rsid w:val="00FF5C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5C029"/>
  <w15:docId w15:val="{5A0DD685-3640-4F61-B4C5-8D30CDDDE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C5DEC"/>
  </w:style>
  <w:style w:type="paragraph" w:styleId="Heading1">
    <w:name w:val="heading 1"/>
    <w:basedOn w:val="Normal"/>
    <w:next w:val="Normal"/>
    <w:rsid w:val="008C5DEC"/>
    <w:pPr>
      <w:keepNext/>
      <w:keepLines/>
      <w:spacing w:before="120" w:after="60"/>
      <w:outlineLvl w:val="0"/>
    </w:pPr>
    <w:rPr>
      <w:b/>
    </w:rPr>
  </w:style>
  <w:style w:type="paragraph" w:styleId="Heading2">
    <w:name w:val="heading 2"/>
    <w:basedOn w:val="Normal"/>
    <w:next w:val="Normal"/>
    <w:rsid w:val="008C5DEC"/>
    <w:pPr>
      <w:keepNext/>
      <w:keepLines/>
      <w:spacing w:before="40" w:line="259" w:lineRule="auto"/>
      <w:outlineLvl w:val="1"/>
    </w:pPr>
    <w:rPr>
      <w:rFonts w:ascii="Calibri" w:eastAsia="Calibri" w:hAnsi="Calibri" w:cs="Calibri"/>
      <w:color w:val="2E75B5"/>
      <w:sz w:val="26"/>
      <w:szCs w:val="26"/>
    </w:rPr>
  </w:style>
  <w:style w:type="paragraph" w:styleId="Heading3">
    <w:name w:val="heading 3"/>
    <w:basedOn w:val="Normal"/>
    <w:next w:val="Normal"/>
    <w:rsid w:val="008C5DEC"/>
    <w:pPr>
      <w:keepNext/>
      <w:keepLines/>
      <w:spacing w:before="40"/>
      <w:outlineLvl w:val="2"/>
    </w:pPr>
    <w:rPr>
      <w:rFonts w:ascii="Calibri" w:eastAsia="Calibri" w:hAnsi="Calibri" w:cs="Calibri"/>
      <w:color w:val="1E4D78"/>
    </w:rPr>
  </w:style>
  <w:style w:type="paragraph" w:styleId="Heading4">
    <w:name w:val="heading 4"/>
    <w:basedOn w:val="Normal"/>
    <w:next w:val="Normal"/>
    <w:rsid w:val="008C5DEC"/>
    <w:pPr>
      <w:keepNext/>
      <w:keepLines/>
      <w:spacing w:before="240" w:after="40"/>
      <w:outlineLvl w:val="3"/>
    </w:pPr>
    <w:rPr>
      <w:b/>
    </w:rPr>
  </w:style>
  <w:style w:type="paragraph" w:styleId="Heading5">
    <w:name w:val="heading 5"/>
    <w:basedOn w:val="Normal"/>
    <w:next w:val="Normal"/>
    <w:rsid w:val="008C5DEC"/>
    <w:pPr>
      <w:keepNext/>
      <w:keepLines/>
      <w:spacing w:before="220" w:after="40"/>
      <w:outlineLvl w:val="4"/>
    </w:pPr>
    <w:rPr>
      <w:b/>
      <w:sz w:val="22"/>
      <w:szCs w:val="22"/>
    </w:rPr>
  </w:style>
  <w:style w:type="paragraph" w:styleId="Heading6">
    <w:name w:val="heading 6"/>
    <w:basedOn w:val="Normal"/>
    <w:next w:val="Normal"/>
    <w:rsid w:val="008C5DE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C5DEC"/>
    <w:pPr>
      <w:keepNext/>
      <w:keepLines/>
      <w:spacing w:before="480" w:after="120"/>
    </w:pPr>
    <w:rPr>
      <w:b/>
      <w:sz w:val="72"/>
      <w:szCs w:val="72"/>
    </w:rPr>
  </w:style>
  <w:style w:type="paragraph" w:styleId="Subtitle">
    <w:name w:val="Subtitle"/>
    <w:basedOn w:val="Normal"/>
    <w:next w:val="Normal"/>
    <w:rsid w:val="008C5DEC"/>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47BB9"/>
    <w:pPr>
      <w:tabs>
        <w:tab w:val="center" w:pos="4680"/>
        <w:tab w:val="right" w:pos="9360"/>
      </w:tabs>
    </w:pPr>
  </w:style>
  <w:style w:type="character" w:customStyle="1" w:styleId="HeaderChar">
    <w:name w:val="Header Char"/>
    <w:basedOn w:val="DefaultParagraphFont"/>
    <w:link w:val="Header"/>
    <w:uiPriority w:val="99"/>
    <w:rsid w:val="00447BB9"/>
  </w:style>
  <w:style w:type="paragraph" w:styleId="Footer">
    <w:name w:val="footer"/>
    <w:basedOn w:val="Normal"/>
    <w:link w:val="FooterChar"/>
    <w:uiPriority w:val="99"/>
    <w:unhideWhenUsed/>
    <w:rsid w:val="00447BB9"/>
    <w:pPr>
      <w:tabs>
        <w:tab w:val="center" w:pos="4680"/>
        <w:tab w:val="right" w:pos="9360"/>
      </w:tabs>
    </w:pPr>
  </w:style>
  <w:style w:type="character" w:customStyle="1" w:styleId="FooterChar">
    <w:name w:val="Footer Char"/>
    <w:basedOn w:val="DefaultParagraphFont"/>
    <w:link w:val="Footer"/>
    <w:uiPriority w:val="99"/>
    <w:rsid w:val="00447BB9"/>
  </w:style>
  <w:style w:type="paragraph" w:styleId="ListParagraph">
    <w:name w:val="List Paragraph"/>
    <w:basedOn w:val="Normal"/>
    <w:uiPriority w:val="34"/>
    <w:qFormat/>
    <w:rsid w:val="00AA07E8"/>
    <w:pPr>
      <w:ind w:left="720"/>
      <w:contextualSpacing/>
    </w:pPr>
  </w:style>
  <w:style w:type="paragraph" w:styleId="BalloonText">
    <w:name w:val="Balloon Text"/>
    <w:basedOn w:val="Normal"/>
    <w:link w:val="BalloonTextChar"/>
    <w:uiPriority w:val="99"/>
    <w:semiHidden/>
    <w:unhideWhenUsed/>
    <w:rsid w:val="005E09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9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3</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Deborah Barton</cp:lastModifiedBy>
  <cp:revision>9</cp:revision>
  <cp:lastPrinted>2018-08-09T04:05:00Z</cp:lastPrinted>
  <dcterms:created xsi:type="dcterms:W3CDTF">2018-08-30T14:07:00Z</dcterms:created>
  <dcterms:modified xsi:type="dcterms:W3CDTF">2018-09-13T01:48:00Z</dcterms:modified>
</cp:coreProperties>
</file>