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F800E" w14:textId="633BB9C4" w:rsidR="005C25B5" w:rsidRDefault="000B3D80">
      <w:pPr>
        <w:ind w:left="360" w:hanging="360"/>
      </w:pPr>
      <w:r>
        <w:rPr>
          <w:u w:val="single"/>
        </w:rPr>
        <w:t>Board Members present:</w:t>
      </w:r>
      <w:r>
        <w:t xml:space="preserve">  </w:t>
      </w:r>
      <w:r w:rsidR="00BA3BBC">
        <w:t xml:space="preserve">Mary McGann (Chair), </w:t>
      </w:r>
      <w:r w:rsidR="00B93C4C">
        <w:t>Kevin Fitzgerald</w:t>
      </w:r>
      <w:r w:rsidR="00BA3BBC">
        <w:t>*</w:t>
      </w:r>
      <w:r w:rsidR="00B93C4C">
        <w:t xml:space="preserve"> (Vice Chair), </w:t>
      </w:r>
      <w:r w:rsidR="00C75A27">
        <w:t xml:space="preserve">Kalen Jones (Treasurer), </w:t>
      </w:r>
      <w:r w:rsidR="00CA3471">
        <w:t xml:space="preserve">Janet Buckingham, </w:t>
      </w:r>
      <w:r>
        <w:t>Pam Hackley</w:t>
      </w:r>
    </w:p>
    <w:p w14:paraId="5EB9079A" w14:textId="56E67C4F" w:rsidR="00BA3BBC" w:rsidRPr="00BA3BBC" w:rsidRDefault="00BA3BBC" w:rsidP="00BA3BBC">
      <w:pPr>
        <w:ind w:left="720" w:hanging="360"/>
        <w:rPr>
          <w:sz w:val="20"/>
          <w:szCs w:val="20"/>
        </w:rPr>
      </w:pPr>
      <w:r>
        <w:rPr>
          <w:sz w:val="20"/>
          <w:szCs w:val="20"/>
        </w:rPr>
        <w:t>*</w:t>
      </w:r>
      <w:r w:rsidRPr="00BA3BBC">
        <w:rPr>
          <w:sz w:val="20"/>
          <w:szCs w:val="20"/>
        </w:rPr>
        <w:t>Arrived after meeting called to order</w:t>
      </w:r>
    </w:p>
    <w:p w14:paraId="734A79B6" w14:textId="01241845" w:rsidR="005C25B5" w:rsidRDefault="000B3D80">
      <w:pPr>
        <w:spacing w:after="80"/>
        <w:ind w:left="360" w:hanging="360"/>
      </w:pPr>
      <w:r>
        <w:rPr>
          <w:u w:val="single"/>
        </w:rPr>
        <w:t>Others Present:</w:t>
      </w:r>
      <w:r>
        <w:t xml:space="preserve">  Deborah Barton (</w:t>
      </w:r>
      <w:r w:rsidR="004B6C8F">
        <w:t>District</w:t>
      </w:r>
      <w:r>
        <w:t xml:space="preserve"> Manager), </w:t>
      </w:r>
      <w:r w:rsidR="00B93C4C">
        <w:t>Annette Myers, (Administrative Assistant), Robert Myers</w:t>
      </w:r>
      <w:r>
        <w:t xml:space="preserve"> (Facilities Supervisor), </w:t>
      </w:r>
      <w:r w:rsidR="00B93C4C">
        <w:t xml:space="preserve">Patrick Dean (City of Moab Public Works), Brad Woodford (Green Solutions), </w:t>
      </w:r>
      <w:r w:rsidR="004B6C8F" w:rsidRPr="004B6C8F">
        <w:t>Nathanael Smith</w:t>
      </w:r>
      <w:r w:rsidR="00B93C4C">
        <w:t xml:space="preserve"> (Times Independent)</w:t>
      </w:r>
    </w:p>
    <w:p w14:paraId="0B2C27B1" w14:textId="3401D3BA" w:rsidR="005C25B5" w:rsidRDefault="000B3D80">
      <w:pPr>
        <w:spacing w:before="120" w:after="120"/>
        <w:ind w:left="360" w:hanging="360"/>
      </w:pPr>
      <w:r>
        <w:t>The minutes are presented in the order of the agenda and not necessarily in the order of discussion.</w:t>
      </w:r>
      <w:r w:rsidR="0080387A">
        <w:t xml:space="preserve">  </w:t>
      </w:r>
    </w:p>
    <w:p w14:paraId="37FB6C6C" w14:textId="5135B0E6" w:rsidR="005C25B5" w:rsidRDefault="000B3D80">
      <w:pPr>
        <w:ind w:left="360" w:hanging="360"/>
      </w:pPr>
      <w:r>
        <w:rPr>
          <w:b/>
        </w:rPr>
        <w:t>CALL TO ORDER</w:t>
      </w:r>
      <w:r>
        <w:rPr>
          <w:b/>
          <w:sz w:val="28"/>
          <w:szCs w:val="28"/>
        </w:rPr>
        <w:t>:</w:t>
      </w:r>
      <w:r>
        <w:rPr>
          <w:sz w:val="28"/>
          <w:szCs w:val="28"/>
        </w:rPr>
        <w:t xml:space="preserve">  </w:t>
      </w:r>
      <w:r>
        <w:t xml:space="preserve">By </w:t>
      </w:r>
      <w:r w:rsidR="00B93C4C">
        <w:t xml:space="preserve">Vice Chair Kevin Fitzgerald </w:t>
      </w:r>
      <w:r>
        <w:t>at 4:0</w:t>
      </w:r>
      <w:r w:rsidR="00BA3BBC">
        <w:t>2</w:t>
      </w:r>
      <w:r>
        <w:t xml:space="preserve"> pm as a quorum was present.  </w:t>
      </w:r>
    </w:p>
    <w:p w14:paraId="437B2AC6" w14:textId="469EAF10" w:rsidR="00C75A27" w:rsidRDefault="000B3D80" w:rsidP="00C75A27">
      <w:pPr>
        <w:pStyle w:val="Heading1"/>
      </w:pPr>
      <w:r>
        <w:t>CITIZENS INPUT (OPEN FOR CITIZENS COMMENTS).</w:t>
      </w:r>
      <w:r>
        <w:rPr>
          <w:b w:val="0"/>
        </w:rPr>
        <w:t xml:space="preserve">  </w:t>
      </w:r>
    </w:p>
    <w:p w14:paraId="3EB3BBFA" w14:textId="5BD14A55" w:rsidR="00884144" w:rsidRDefault="00BA3BBC" w:rsidP="00884144">
      <w:pPr>
        <w:ind w:left="360" w:hanging="180"/>
      </w:pPr>
      <w:r>
        <w:t xml:space="preserve">Patrick Dean spoke on behalf of the city of Moab clean up project along the </w:t>
      </w:r>
      <w:proofErr w:type="spellStart"/>
      <w:r>
        <w:t>creekbed</w:t>
      </w:r>
      <w:proofErr w:type="spellEnd"/>
      <w:r>
        <w:t xml:space="preserve"> behind the school bus barn asking for relief of the disposal fees charged in the amount of $4,936.25.  He stated there will be additional areas for cleaning up.  He was asked to submit a written request for the relief and proposed future mitigation plans for the </w:t>
      </w:r>
      <w:r w:rsidR="004B6C8F">
        <w:t>Board</w:t>
      </w:r>
      <w:r>
        <w:t xml:space="preserve"> to consider formally.  </w:t>
      </w:r>
      <w:r w:rsidR="004B6C8F">
        <w:t>District</w:t>
      </w:r>
      <w:r w:rsidR="008D66C3">
        <w:t xml:space="preserve"> Manager reported over $18,000 disposal fees were waived </w:t>
      </w:r>
      <w:r w:rsidR="004B6C8F">
        <w:t>as a contribution to</w:t>
      </w:r>
      <w:r w:rsidR="008D66C3">
        <w:t xml:space="preserve"> the fire cleanup.  </w:t>
      </w:r>
    </w:p>
    <w:p w14:paraId="6724C8F7" w14:textId="6993C91F" w:rsidR="005C25B5" w:rsidRDefault="00BA3BBC" w:rsidP="00884144">
      <w:pPr>
        <w:ind w:left="360" w:hanging="180"/>
      </w:pPr>
      <w:r>
        <w:t xml:space="preserve">The email report from Sara </w:t>
      </w:r>
      <w:proofErr w:type="spellStart"/>
      <w:r>
        <w:t>Melnicoff</w:t>
      </w:r>
      <w:proofErr w:type="spellEnd"/>
      <w:r>
        <w:t xml:space="preserve"> dated August 8, 2018 was formally presented to the </w:t>
      </w:r>
      <w:r w:rsidR="004B6C8F">
        <w:t>Board</w:t>
      </w:r>
      <w:r>
        <w:t xml:space="preserve"> as Ms. </w:t>
      </w:r>
      <w:proofErr w:type="spellStart"/>
      <w:r>
        <w:t>Melnicoff</w:t>
      </w:r>
      <w:proofErr w:type="spellEnd"/>
      <w:r>
        <w:t xml:space="preserve"> was unable to be present and the </w:t>
      </w:r>
      <w:r w:rsidR="004B6C8F">
        <w:t>District</w:t>
      </w:r>
      <w:r>
        <w:t xml:space="preserve"> Manager had committed to bring to the </w:t>
      </w:r>
      <w:r w:rsidR="004B6C8F">
        <w:t>Board</w:t>
      </w:r>
      <w:r>
        <w:t xml:space="preserve"> meeting.  A copy of her email will be appended to these minutes.</w:t>
      </w:r>
    </w:p>
    <w:p w14:paraId="2E1B0DB2" w14:textId="77777777" w:rsidR="005C25B5" w:rsidRDefault="000B3D80">
      <w:pPr>
        <w:spacing w:before="100"/>
        <w:rPr>
          <w:b/>
        </w:rPr>
      </w:pPr>
      <w:r>
        <w:rPr>
          <w:b/>
        </w:rPr>
        <w:t>APPROVAL OF MINUTES</w:t>
      </w:r>
    </w:p>
    <w:p w14:paraId="5EE91F6F" w14:textId="75553CFB" w:rsidR="005C25B5" w:rsidRDefault="00BA3BBC" w:rsidP="00A938AD">
      <w:pPr>
        <w:pStyle w:val="Heading1"/>
        <w:spacing w:before="80" w:after="40"/>
        <w:ind w:left="180"/>
        <w:jc w:val="both"/>
        <w:rPr>
          <w:b w:val="0"/>
        </w:rPr>
      </w:pPr>
      <w:r w:rsidRPr="00884144">
        <w:t>Kevin Fitzgerald</w:t>
      </w:r>
      <w:r w:rsidR="000B3D80" w:rsidRPr="00884144">
        <w:t xml:space="preserve"> moved</w:t>
      </w:r>
      <w:r w:rsidRPr="00884144">
        <w:t>/Kalen Jones</w:t>
      </w:r>
      <w:r w:rsidR="000B3D80" w:rsidRPr="00884144">
        <w:t xml:space="preserve"> seconded</w:t>
      </w:r>
      <w:r w:rsidR="000B3D80">
        <w:rPr>
          <w:b w:val="0"/>
        </w:rPr>
        <w:t xml:space="preserve"> to approve the minutes of </w:t>
      </w:r>
      <w:r>
        <w:rPr>
          <w:b w:val="0"/>
        </w:rPr>
        <w:t>July 3, 2018, July 12, 2018, July 26, 2018 and July 31, 2018 as available.  Discussion ensured that the title of the minutes as listed in the agenda are not accurate.  Kevin Fitzgerald amended/Kalen Jones seconded his original motion to remove approval of the July 26, 2018 and July 31, 2018.  Hearing no further discussion, Chair McGann called for vote and amended motion passed five to zero.  Direction given to staff to make corrections for the minutes titles for the September agenda.</w:t>
      </w:r>
    </w:p>
    <w:p w14:paraId="3067C0E3" w14:textId="77777777" w:rsidR="005C25B5" w:rsidRDefault="000B3D80">
      <w:pPr>
        <w:pStyle w:val="Heading1"/>
      </w:pPr>
      <w:r>
        <w:t>TREASURER/FINANCIAL:</w:t>
      </w:r>
    </w:p>
    <w:p w14:paraId="175F9CF5" w14:textId="7C3EEB2F" w:rsidR="005C25B5" w:rsidRDefault="000B3D80" w:rsidP="00A938AD">
      <w:pPr>
        <w:spacing w:before="40"/>
        <w:ind w:left="360" w:hanging="270"/>
        <w:contextualSpacing/>
        <w:jc w:val="both"/>
      </w:pPr>
      <w:r>
        <w:rPr>
          <w:u w:val="single"/>
        </w:rPr>
        <w:t>Expenditures:</w:t>
      </w:r>
      <w:r>
        <w:t xml:space="preserve">  </w:t>
      </w:r>
      <w:r w:rsidR="00091B97">
        <w:rPr>
          <w:b/>
          <w:i/>
        </w:rPr>
        <w:t>Kalen Jones</w:t>
      </w:r>
      <w:r w:rsidRPr="000F2A2D">
        <w:rPr>
          <w:b/>
          <w:i/>
        </w:rPr>
        <w:t xml:space="preserve"> moved/</w:t>
      </w:r>
      <w:r w:rsidR="00BA3BBC">
        <w:rPr>
          <w:b/>
          <w:i/>
        </w:rPr>
        <w:t>Kevin Fitzgerald</w:t>
      </w:r>
      <w:r w:rsidRPr="000F2A2D">
        <w:rPr>
          <w:b/>
          <w:i/>
        </w:rPr>
        <w:t xml:space="preserve"> seconded</w:t>
      </w:r>
      <w:r>
        <w:t xml:space="preserve"> to approve the expenditures </w:t>
      </w:r>
      <w:r w:rsidR="00312D72">
        <w:t xml:space="preserve">for the period of </w:t>
      </w:r>
      <w:r w:rsidR="00091B97">
        <w:t>Ju</w:t>
      </w:r>
      <w:r w:rsidR="00BA3BBC">
        <w:t>ly</w:t>
      </w:r>
      <w:r w:rsidR="00091B97">
        <w:t xml:space="preserve"> </w:t>
      </w:r>
      <w:r w:rsidR="00312D72">
        <w:t xml:space="preserve">6, 2018 through </w:t>
      </w:r>
      <w:r w:rsidR="00BA3BBC">
        <w:t>August</w:t>
      </w:r>
      <w:r w:rsidR="00312D72">
        <w:t xml:space="preserve"> 5, 2018 in the amount of</w:t>
      </w:r>
      <w:r w:rsidR="00AA324B">
        <w:t xml:space="preserve"> $</w:t>
      </w:r>
      <w:r w:rsidR="00BA3BBC">
        <w:t>65,341.43</w:t>
      </w:r>
      <w:r w:rsidR="00312D72">
        <w:t xml:space="preserve"> consisting of $</w:t>
      </w:r>
      <w:r w:rsidR="00BA3BBC">
        <w:t>19,539.93</w:t>
      </w:r>
      <w:r w:rsidR="00312D72">
        <w:t xml:space="preserve"> for payroll and $</w:t>
      </w:r>
      <w:r w:rsidR="00BA3BBC">
        <w:t>45,801.50</w:t>
      </w:r>
      <w:r w:rsidR="00312D72">
        <w:t xml:space="preserve"> for operating and other capital expenditures.  </w:t>
      </w:r>
      <w:r>
        <w:t xml:space="preserve">Hearing no discussion, </w:t>
      </w:r>
      <w:r w:rsidR="00245E63">
        <w:t>motion</w:t>
      </w:r>
      <w:r>
        <w:t xml:space="preserve"> carried by roll call vote </w:t>
      </w:r>
      <w:r w:rsidR="00BA3BBC">
        <w:t>five</w:t>
      </w:r>
      <w:r>
        <w:t xml:space="preserve"> to zero.</w:t>
      </w:r>
      <w:r w:rsidR="00CA3471">
        <w:t xml:space="preserve">   </w:t>
      </w:r>
    </w:p>
    <w:p w14:paraId="4A152A56" w14:textId="5490CD76" w:rsidR="005C25B5" w:rsidRDefault="008D66C3" w:rsidP="00A938AD">
      <w:pPr>
        <w:ind w:left="360" w:hanging="270"/>
        <w:contextualSpacing/>
        <w:jc w:val="both"/>
      </w:pPr>
      <w:r>
        <w:rPr>
          <w:u w:val="single"/>
        </w:rPr>
        <w:t>Budget Update</w:t>
      </w:r>
      <w:r w:rsidR="000B3D80">
        <w:rPr>
          <w:u w:val="single"/>
        </w:rPr>
        <w:t>:</w:t>
      </w:r>
      <w:r w:rsidR="000B3D80">
        <w:t xml:space="preserve"> </w:t>
      </w:r>
      <w:r w:rsidR="00AA324B">
        <w:t xml:space="preserve"> </w:t>
      </w:r>
      <w:r>
        <w:t xml:space="preserve">The preliminary draft 2019 budget summary was provided to the </w:t>
      </w:r>
      <w:r w:rsidR="004B6C8F">
        <w:t>Board</w:t>
      </w:r>
      <w:r>
        <w:t xml:space="preserve"> as part of the </w:t>
      </w:r>
      <w:proofErr w:type="gramStart"/>
      <w:r>
        <w:t>pre meeting</w:t>
      </w:r>
      <w:proofErr w:type="gramEnd"/>
      <w:r>
        <w:t xml:space="preserve"> packet.  Questions were asked on why the differences on the recycling sales income from 2017 versus 2018.  </w:t>
      </w:r>
      <w:r w:rsidR="004B6C8F">
        <w:t>District</w:t>
      </w:r>
      <w:r>
        <w:t xml:space="preserve"> Manager stated this includes compost and mulch sales projected for 2019.  She stated neither the administrative assistant or facilities supervisor have had the time to review the rough data and that this still needed to be done to find inconsistencies or calculation errors</w:t>
      </w:r>
      <w:r w:rsidR="006B10EA">
        <w:t xml:space="preserve"> and to ensure all the data presented for 2017 and 2018 are accurate and that the projections for 2019 are vetted</w:t>
      </w:r>
      <w:r>
        <w:t xml:space="preserve">.  </w:t>
      </w:r>
      <w:r w:rsidR="004B6C8F">
        <w:t>Board</w:t>
      </w:r>
      <w:r>
        <w:t xml:space="preserve"> members noted the information was sent out very early the morning of August 9, 2018.  </w:t>
      </w:r>
      <w:r w:rsidR="004B6C8F">
        <w:t>District</w:t>
      </w:r>
      <w:r w:rsidR="006B10EA">
        <w:t xml:space="preserve"> Manager stated she will be having to send TRT request to Grand County by 29 August 2018 along with her proposed </w:t>
      </w:r>
      <w:proofErr w:type="gramStart"/>
      <w:r w:rsidR="006B10EA">
        <w:t>presentation</w:t>
      </w:r>
      <w:proofErr w:type="gramEnd"/>
      <w:r w:rsidR="006B10EA">
        <w:t xml:space="preserve"> so the council can include in the budget workshops for their 2019 budget year. </w:t>
      </w:r>
      <w:r w:rsidR="00884144">
        <w:t xml:space="preserve"> She will be meeting with the </w:t>
      </w:r>
      <w:r w:rsidR="004B6C8F">
        <w:t>A</w:t>
      </w:r>
      <w:r w:rsidR="00884144">
        <w:t xml:space="preserve">dministrative </w:t>
      </w:r>
      <w:r w:rsidR="004B6C8F">
        <w:t>A</w:t>
      </w:r>
      <w:r w:rsidR="00884144">
        <w:t xml:space="preserve">ssistant and </w:t>
      </w:r>
      <w:r w:rsidR="004B6C8F">
        <w:t>F</w:t>
      </w:r>
      <w:r w:rsidR="00884144">
        <w:t xml:space="preserve">acilities </w:t>
      </w:r>
      <w:r w:rsidR="004B6C8F">
        <w:t>S</w:t>
      </w:r>
      <w:r w:rsidR="00884144">
        <w:t xml:space="preserve">upervisor on 22 August 2018 to refine the presentation and budget/TRT requests. </w:t>
      </w:r>
      <w:r w:rsidR="006B10EA">
        <w:t xml:space="preserve"> </w:t>
      </w:r>
      <w:r>
        <w:t xml:space="preserve">Discussion held on the need to have a special meeting prior to the September regular </w:t>
      </w:r>
      <w:r w:rsidR="004B6C8F">
        <w:t>Board</w:t>
      </w:r>
      <w:r>
        <w:t xml:space="preserve"> meeting to discuss in more detail the proposed budget </w:t>
      </w:r>
      <w:proofErr w:type="gramStart"/>
      <w:r>
        <w:t>in order to</w:t>
      </w:r>
      <w:proofErr w:type="gramEnd"/>
      <w:r>
        <w:t xml:space="preserve"> make any final changes prior to the </w:t>
      </w:r>
      <w:r w:rsidR="004B6C8F">
        <w:t>District</w:t>
      </w:r>
      <w:r>
        <w:t xml:space="preserve"> Manager </w:t>
      </w:r>
      <w:r>
        <w:lastRenderedPageBreak/>
        <w:t xml:space="preserve">making her presentation to Grand County Council on September 4 which will include the request for 2019 TRT funding.  </w:t>
      </w:r>
      <w:r w:rsidR="006B10EA">
        <w:t xml:space="preserve">In addition, the </w:t>
      </w:r>
      <w:r w:rsidR="004B6C8F">
        <w:t>District</w:t>
      </w:r>
      <w:r w:rsidR="006B10EA">
        <w:t xml:space="preserve"> Manager was requested to develop talking points </w:t>
      </w:r>
      <w:r w:rsidR="00884144">
        <w:t xml:space="preserve">for </w:t>
      </w:r>
      <w:r w:rsidR="004B6C8F">
        <w:t>Board</w:t>
      </w:r>
      <w:r w:rsidR="00884144">
        <w:t xml:space="preserve"> members to use to discuss TRT and funding issues as related to the </w:t>
      </w:r>
      <w:r w:rsidR="006B10EA">
        <w:t xml:space="preserve">various activities of the </w:t>
      </w:r>
      <w:r w:rsidR="004B6C8F">
        <w:t>District</w:t>
      </w:r>
      <w:r w:rsidR="006B10EA">
        <w:t xml:space="preserve"> including the recycling center issues.  The </w:t>
      </w:r>
      <w:r w:rsidR="004B6C8F">
        <w:t>District</w:t>
      </w:r>
      <w:r w:rsidR="006B10EA">
        <w:t xml:space="preserve"> Manager submitted a current state of expenses and revenues to date against the proposed annual 2018 budget.  She also provided a breakout just for the recycling center per remark by </w:t>
      </w:r>
      <w:r w:rsidR="004B6C8F">
        <w:t>Board</w:t>
      </w:r>
      <w:r w:rsidR="006B10EA">
        <w:t xml:space="preserve"> member wanting to know operating costs for the center.  Several questions were raised, including the inconsistency of the recycling center breakout to the total budget numbers for recycling sales.  </w:t>
      </w:r>
      <w:r w:rsidR="004B6C8F">
        <w:t>District</w:t>
      </w:r>
      <w:r w:rsidR="006B10EA">
        <w:t xml:space="preserve"> Manager will review the formulas on the workbook for inconsistencies and will reconcile the report.  She will also add a written explanation of line items.  </w:t>
      </w:r>
      <w:r w:rsidR="004B6C8F">
        <w:t>Board</w:t>
      </w:r>
      <w:r w:rsidR="006B10EA">
        <w:t xml:space="preserve"> directed the information be provided to them by August 23, 2018.  </w:t>
      </w:r>
    </w:p>
    <w:p w14:paraId="7786C9BC" w14:textId="77777777" w:rsidR="005C25B5" w:rsidRDefault="000B3D80" w:rsidP="00A938AD">
      <w:pPr>
        <w:ind w:left="360" w:hanging="270"/>
        <w:contextualSpacing/>
        <w:jc w:val="both"/>
        <w:rPr>
          <w:u w:val="single"/>
        </w:rPr>
      </w:pPr>
      <w:r>
        <w:rPr>
          <w:u w:val="single"/>
        </w:rPr>
        <w:t>Reports:</w:t>
      </w:r>
    </w:p>
    <w:p w14:paraId="08F616E7" w14:textId="5B0479B8" w:rsidR="005C25B5" w:rsidRDefault="004B6C8F" w:rsidP="00A938AD">
      <w:pPr>
        <w:numPr>
          <w:ilvl w:val="2"/>
          <w:numId w:val="1"/>
        </w:numPr>
        <w:ind w:left="720" w:hanging="360"/>
        <w:contextualSpacing/>
        <w:jc w:val="both"/>
      </w:pPr>
      <w:r>
        <w:t>District</w:t>
      </w:r>
      <w:r w:rsidR="000B3D80">
        <w:t xml:space="preserve"> Staff:</w:t>
      </w:r>
    </w:p>
    <w:p w14:paraId="63D95B15" w14:textId="0490BE6C" w:rsidR="005C25B5" w:rsidRDefault="004B6C8F" w:rsidP="00A938AD">
      <w:pPr>
        <w:numPr>
          <w:ilvl w:val="2"/>
          <w:numId w:val="2"/>
        </w:numPr>
        <w:ind w:left="1260" w:hanging="360"/>
        <w:contextualSpacing/>
        <w:jc w:val="both"/>
      </w:pPr>
      <w:r>
        <w:t>District</w:t>
      </w:r>
      <w:r w:rsidR="000B3D80">
        <w:t xml:space="preserve"> Manager: Deborah Barton had previously sent her report to the </w:t>
      </w:r>
      <w:proofErr w:type="gramStart"/>
      <w:r>
        <w:t>Board</w:t>
      </w:r>
      <w:r w:rsidR="000B3D80">
        <w:t>,</w:t>
      </w:r>
      <w:proofErr w:type="gramEnd"/>
      <w:r w:rsidR="000B3D80">
        <w:t xml:space="preserve"> a copy is attached to these minutes</w:t>
      </w:r>
      <w:r w:rsidR="00A938AD">
        <w:t xml:space="preserve"> which includes requested information on 2017 uncompleted tasks and 2018 goals with scheduled timeline completion</w:t>
      </w:r>
    </w:p>
    <w:p w14:paraId="069DB287" w14:textId="706F02D9" w:rsidR="004F17CA" w:rsidRDefault="004F17CA" w:rsidP="00A938AD">
      <w:pPr>
        <w:numPr>
          <w:ilvl w:val="2"/>
          <w:numId w:val="2"/>
        </w:numPr>
        <w:ind w:left="1260" w:hanging="360"/>
        <w:contextualSpacing/>
        <w:jc w:val="both"/>
      </w:pPr>
      <w:r>
        <w:t xml:space="preserve">Administrative Assistant provided information on employee handbook that needs to be revised.  She commented about the compensatory policy is not in line with Utah law and was superseded with the revision of the employee handbook in 2017.  </w:t>
      </w:r>
    </w:p>
    <w:p w14:paraId="6DCD26D4" w14:textId="1C5016B6" w:rsidR="00397A74" w:rsidRDefault="00397A74" w:rsidP="00A938AD">
      <w:pPr>
        <w:numPr>
          <w:ilvl w:val="2"/>
          <w:numId w:val="2"/>
        </w:numPr>
        <w:ind w:left="1260" w:hanging="360"/>
        <w:contextualSpacing/>
        <w:jc w:val="both"/>
      </w:pPr>
      <w:r>
        <w:t xml:space="preserve">A letter was received from Benson </w:t>
      </w:r>
      <w:proofErr w:type="spellStart"/>
      <w:r>
        <w:t>Hathway</w:t>
      </w:r>
      <w:proofErr w:type="spellEnd"/>
      <w:r>
        <w:t xml:space="preserve">, the </w:t>
      </w:r>
      <w:r w:rsidR="004B6C8F">
        <w:t>District</w:t>
      </w:r>
      <w:r>
        <w:t xml:space="preserve">’s attorney </w:t>
      </w:r>
      <w:r w:rsidR="004B6C8F">
        <w:t xml:space="preserve">in response to </w:t>
      </w:r>
      <w:r>
        <w:t>an inquiry on Nepotism Risks</w:t>
      </w:r>
      <w:r w:rsidR="004B6C8F">
        <w:t xml:space="preserve"> triggered by questions that arose during the Office of the </w:t>
      </w:r>
      <w:r w:rsidR="00D61CEB">
        <w:t>State Auditor’s training attended by Annette Myers and Mary McGann</w:t>
      </w:r>
      <w:r>
        <w:t xml:space="preserve">.  Pam Hackley commented that the attorney’s response is not a 100% guarantee with the statement in the first paragraph nest to last sentence “it appears”.  Discussion held on whether there were any potential candidates to take on the task of the </w:t>
      </w:r>
      <w:r w:rsidR="004B6C8F">
        <w:t>District</w:t>
      </w:r>
      <w:r>
        <w:t xml:space="preserve"> Clerk position as written by the </w:t>
      </w:r>
      <w:r w:rsidR="004B6C8F">
        <w:t>District</w:t>
      </w:r>
      <w:r>
        <w:t xml:space="preserve"> Manager.  Mary McGann will reach out to an individual who may be interested in taking care of the minutes for the </w:t>
      </w:r>
      <w:r w:rsidR="004B6C8F">
        <w:t>Board</w:t>
      </w:r>
      <w:r>
        <w:t xml:space="preserve">.  Annette Myers stated that not hiring a </w:t>
      </w:r>
      <w:r w:rsidR="004B6C8F">
        <w:t>District</w:t>
      </w:r>
      <w:r>
        <w:t xml:space="preserve"> clerk would reduce payroll costs.  Debby Barton stated that the duties of the </w:t>
      </w:r>
      <w:r w:rsidR="004B6C8F">
        <w:t>District</w:t>
      </w:r>
      <w:r>
        <w:t xml:space="preserve"> clerk were already included in the facilities supervisor job description if the person in th</w:t>
      </w:r>
      <w:r w:rsidR="00D61CEB">
        <w:t>at</w:t>
      </w:r>
      <w:r>
        <w:t xml:space="preserve"> position was appointed so no revision of the existing job description was needed in her opinion.  The </w:t>
      </w:r>
      <w:r w:rsidR="004B6C8F">
        <w:t>District</w:t>
      </w:r>
      <w:r>
        <w:t xml:space="preserve"> Manager stated she had not had the opportunity to fully read the letter as it was received via email while she was operating the landfill on top (Note:  reference to the Moab Landfill).  This discussion will be listed as an action item at the September </w:t>
      </w:r>
      <w:r w:rsidR="004B6C8F">
        <w:t>Board</w:t>
      </w:r>
      <w:r>
        <w:t xml:space="preserve"> meeting.</w:t>
      </w:r>
    </w:p>
    <w:p w14:paraId="09E78159" w14:textId="056E32B5" w:rsidR="00397A74" w:rsidRDefault="004B6C8F" w:rsidP="00A938AD">
      <w:pPr>
        <w:numPr>
          <w:ilvl w:val="1"/>
          <w:numId w:val="1"/>
        </w:numPr>
        <w:ind w:left="720"/>
        <w:contextualSpacing/>
        <w:jc w:val="both"/>
      </w:pPr>
      <w:r>
        <w:t>Board</w:t>
      </w:r>
      <w:r w:rsidR="000B3D80">
        <w:t xml:space="preserve">/Other:  </w:t>
      </w:r>
    </w:p>
    <w:p w14:paraId="3E329034" w14:textId="280D61A8" w:rsidR="005C25B5" w:rsidRDefault="00484410" w:rsidP="00397A74">
      <w:pPr>
        <w:numPr>
          <w:ilvl w:val="2"/>
          <w:numId w:val="1"/>
        </w:numPr>
        <w:ind w:left="1260" w:hanging="360"/>
        <w:contextualSpacing/>
        <w:jc w:val="both"/>
      </w:pPr>
      <w:r>
        <w:t xml:space="preserve">Pam Hackley reported on her take away from the Employment Law Course she and Annette Myers attended.  </w:t>
      </w:r>
      <w:r w:rsidR="00397A74">
        <w:t xml:space="preserve">She explained that one message she received </w:t>
      </w:r>
      <w:r w:rsidR="004443DC">
        <w:t xml:space="preserve">about </w:t>
      </w:r>
      <w:r w:rsidR="00397A74">
        <w:t xml:space="preserve">Utah </w:t>
      </w:r>
      <w:r w:rsidR="004443DC">
        <w:t>as</w:t>
      </w:r>
      <w:r w:rsidR="00397A74">
        <w:t xml:space="preserve"> an At-Will </w:t>
      </w:r>
      <w:r w:rsidR="004443DC">
        <w:t xml:space="preserve">employment </w:t>
      </w:r>
      <w:r w:rsidR="00397A74">
        <w:t xml:space="preserve">state </w:t>
      </w:r>
      <w:r w:rsidR="004443DC">
        <w:t xml:space="preserve">but with exceptions is the analogy of a round of Swiss Cheese is not all cheese but has many holes.  Another message she gathered from the class is that one method to significantly reduce fraud among employees is administering an annual ethical pledge.  </w:t>
      </w:r>
      <w:r w:rsidR="004B6C8F">
        <w:t>District</w:t>
      </w:r>
      <w:r w:rsidR="00397A74">
        <w:t xml:space="preserve"> Manager suggested that </w:t>
      </w:r>
      <w:r w:rsidR="004B6C8F">
        <w:t>Board</w:t>
      </w:r>
      <w:r w:rsidR="00397A74">
        <w:t xml:space="preserve"> members also participate as members of the </w:t>
      </w:r>
      <w:r w:rsidR="004B6C8F">
        <w:t>District</w:t>
      </w:r>
      <w:r w:rsidR="004443DC">
        <w:t xml:space="preserve"> which would supplement the existing </w:t>
      </w:r>
      <w:r w:rsidR="00D61CEB">
        <w:t>Code of Ethical Conduct</w:t>
      </w:r>
      <w:r w:rsidR="004443DC">
        <w:t>.</w:t>
      </w:r>
    </w:p>
    <w:p w14:paraId="4E319D04" w14:textId="13EC6F1A" w:rsidR="00397A74" w:rsidRDefault="00397A74" w:rsidP="00397A74">
      <w:pPr>
        <w:numPr>
          <w:ilvl w:val="2"/>
          <w:numId w:val="1"/>
        </w:numPr>
        <w:ind w:left="1260" w:hanging="360"/>
        <w:contextualSpacing/>
        <w:jc w:val="both"/>
      </w:pPr>
      <w:r>
        <w:t>Mary McGann reported on Jerry Ward’s verbal request for relief of disposal fees for disposal of a mobile home he inherited.  She will be meeting at 3:30 pm, on Tuesday, August 14, 2018 with Tina Mercer, state Tire representative to see if there are funds for tire cleanups on private property in the county.</w:t>
      </w:r>
    </w:p>
    <w:p w14:paraId="38ABF134" w14:textId="5558A132" w:rsidR="005C25B5" w:rsidRDefault="000B3D80" w:rsidP="00A938AD">
      <w:pPr>
        <w:ind w:left="90"/>
        <w:contextualSpacing/>
        <w:jc w:val="both"/>
      </w:pPr>
      <w:r>
        <w:rPr>
          <w:u w:val="single"/>
        </w:rPr>
        <w:t>Management Plan Update.</w:t>
      </w:r>
      <w:r>
        <w:t xml:space="preserve">  </w:t>
      </w:r>
      <w:r w:rsidR="00A938AD">
        <w:t>No report</w:t>
      </w:r>
    </w:p>
    <w:p w14:paraId="37513BB2" w14:textId="02E32567" w:rsidR="005C25B5" w:rsidRPr="00CC29C0" w:rsidRDefault="00CC29C0" w:rsidP="00A938AD">
      <w:pPr>
        <w:ind w:left="90"/>
        <w:contextualSpacing/>
        <w:jc w:val="both"/>
      </w:pPr>
      <w:r>
        <w:rPr>
          <w:u w:val="single"/>
        </w:rPr>
        <w:t>Discussion and Possible Policy Action Item(s)</w:t>
      </w:r>
    </w:p>
    <w:p w14:paraId="5F1E9E3B" w14:textId="23CD0414" w:rsidR="00CC29C0" w:rsidRDefault="00A938AD" w:rsidP="00A938AD">
      <w:pPr>
        <w:numPr>
          <w:ilvl w:val="1"/>
          <w:numId w:val="3"/>
        </w:numPr>
        <w:ind w:left="720"/>
        <w:contextualSpacing/>
        <w:jc w:val="both"/>
      </w:pPr>
      <w:r>
        <w:t xml:space="preserve">Organizational chart showing personnel and equipment with facility assignments given to the </w:t>
      </w:r>
      <w:r w:rsidR="004B6C8F">
        <w:t>Board</w:t>
      </w:r>
      <w:r>
        <w:t xml:space="preserve">.  </w:t>
      </w:r>
      <w:r w:rsidR="007C0FDA">
        <w:t xml:space="preserve">No action </w:t>
      </w:r>
      <w:proofErr w:type="gramStart"/>
      <w:r w:rsidR="007C0FDA">
        <w:t>taken</w:t>
      </w:r>
      <w:proofErr w:type="gramEnd"/>
      <w:r w:rsidR="007C0FDA">
        <w:t xml:space="preserve"> and this will continue as a bookmark item.</w:t>
      </w:r>
    </w:p>
    <w:p w14:paraId="5B50B9A0" w14:textId="73D58908" w:rsidR="0024061E" w:rsidRDefault="00A938AD" w:rsidP="00A938AD">
      <w:pPr>
        <w:numPr>
          <w:ilvl w:val="1"/>
          <w:numId w:val="3"/>
        </w:numPr>
        <w:ind w:left="720"/>
        <w:contextualSpacing/>
        <w:jc w:val="both"/>
      </w:pPr>
      <w:r>
        <w:lastRenderedPageBreak/>
        <w:t>Drug and Alcohol testing – this is an ongoing project of the administrative assistant</w:t>
      </w:r>
      <w:r w:rsidR="007C0FDA">
        <w:t xml:space="preserve"> </w:t>
      </w:r>
      <w:r w:rsidR="00D61CEB">
        <w:t xml:space="preserve">as time allows </w:t>
      </w:r>
      <w:r w:rsidR="007C0FDA">
        <w:t xml:space="preserve">and was not ready for reporting.  No action </w:t>
      </w:r>
      <w:proofErr w:type="gramStart"/>
      <w:r w:rsidR="007C0FDA">
        <w:t>taken</w:t>
      </w:r>
      <w:proofErr w:type="gramEnd"/>
      <w:r w:rsidR="007C0FDA">
        <w:t xml:space="preserve"> and this will continue as a bookmark item.</w:t>
      </w:r>
    </w:p>
    <w:p w14:paraId="14BCE70C" w14:textId="5B1A321D" w:rsidR="0024061E" w:rsidRDefault="00A938AD" w:rsidP="00A938AD">
      <w:pPr>
        <w:numPr>
          <w:ilvl w:val="1"/>
          <w:numId w:val="3"/>
        </w:numPr>
        <w:ind w:left="720"/>
        <w:contextualSpacing/>
        <w:jc w:val="both"/>
      </w:pPr>
      <w:r>
        <w:t xml:space="preserve">Grievance policy update is listed as a bookmark item for report due at the September meeting.  Discussion held that the entire employee handbook needs to be reviewed by the Employer Council to update for policies that were superseded such as for compensatory time allowance for salaried </w:t>
      </w:r>
      <w:r w:rsidR="00D61CEB">
        <w:t xml:space="preserve">exempt </w:t>
      </w:r>
      <w:r>
        <w:t>employees</w:t>
      </w:r>
      <w:r w:rsidR="00D2215E">
        <w:t>.</w:t>
      </w:r>
    </w:p>
    <w:p w14:paraId="1CF8B396" w14:textId="28C87FCE" w:rsidR="00A938AD" w:rsidRDefault="00A938AD" w:rsidP="00A938AD">
      <w:pPr>
        <w:ind w:left="360" w:hanging="270"/>
        <w:contextualSpacing/>
        <w:jc w:val="both"/>
      </w:pPr>
      <w:bookmarkStart w:id="0" w:name="_gjdgxs" w:colFirst="0" w:colLast="0"/>
      <w:bookmarkEnd w:id="0"/>
      <w:r>
        <w:rPr>
          <w:u w:val="single"/>
        </w:rPr>
        <w:t>Ponderosa Energy Consultants</w:t>
      </w:r>
      <w:r w:rsidR="004F17CA">
        <w:rPr>
          <w:u w:val="single"/>
        </w:rPr>
        <w:t xml:space="preserve"> Action Item Consideration</w:t>
      </w:r>
      <w:r>
        <w:rPr>
          <w:u w:val="single"/>
        </w:rPr>
        <w:t>.</w:t>
      </w:r>
      <w:r w:rsidRPr="00A938AD">
        <w:t xml:space="preserve">  </w:t>
      </w:r>
      <w:r>
        <w:t xml:space="preserve">Proposed contract received from Ponderosa Energy Consultants which was generated because the </w:t>
      </w:r>
      <w:r w:rsidR="004B6C8F">
        <w:t>District</w:t>
      </w:r>
      <w:r>
        <w:t xml:space="preserve"> joined the city of Moab Green to Gold program to look at methods to reduce energy consumption.  </w:t>
      </w:r>
      <w:r w:rsidR="004F17CA">
        <w:t xml:space="preserve">Administrative Assistant explained she had reviewed the contract </w:t>
      </w:r>
      <w:r>
        <w:t>Questions raised on the amount of rebate available from Rocky Mountain Power for the proposed $12,010 contract</w:t>
      </w:r>
      <w:r w:rsidR="004F17CA">
        <w:t xml:space="preserve"> as this was not specified.  Question was raised if other electricians were contacted.  Concerns raised about upcoming changes to the Moab city code on outdoor lighting being limited to 3000 K temperature to meet the dark sky initiative.  </w:t>
      </w:r>
      <w:r w:rsidR="004F17CA" w:rsidRPr="00884144">
        <w:rPr>
          <w:b/>
        </w:rPr>
        <w:t>Kalen Jones moved/Janet Buckingham seconded</w:t>
      </w:r>
      <w:r w:rsidR="004F17CA">
        <w:t xml:space="preserve"> to table the action item to September.  Discussion points that had been made prior to the motion </w:t>
      </w:r>
      <w:r w:rsidR="00484410">
        <w:t>will need to be addressed by the September meeting.  With no further discussion, Chair McGann called for vote and motion passed five to zero.</w:t>
      </w:r>
    </w:p>
    <w:p w14:paraId="51A3E482" w14:textId="5EA68163" w:rsidR="003F6D69" w:rsidRDefault="003F6D69" w:rsidP="00A938AD">
      <w:pPr>
        <w:ind w:left="360" w:hanging="270"/>
        <w:contextualSpacing/>
        <w:jc w:val="both"/>
        <w:rPr>
          <w:u w:val="single"/>
        </w:rPr>
      </w:pPr>
      <w:r>
        <w:rPr>
          <w:u w:val="single"/>
        </w:rPr>
        <w:t>Purchase of dump trailer:</w:t>
      </w:r>
      <w:r w:rsidRPr="003F6D69">
        <w:t xml:space="preserve">  </w:t>
      </w:r>
      <w:r w:rsidR="004B6C8F">
        <w:t>District</w:t>
      </w:r>
      <w:r>
        <w:t xml:space="preserve"> Manager had initially planned to request purchasing two trailers but in reviewing the existing procurement policy, the procedures had not been met for that request.  The purchase of one trailer is within the Procurement Policy for the </w:t>
      </w:r>
      <w:r w:rsidR="004B6C8F">
        <w:t>District</w:t>
      </w:r>
      <w:r>
        <w:t xml:space="preserve"> Manager to purchase.  The purpose of the trailer would be to replace the existing glass bins with the trailer to decrease the amount of time to rotate material and to reduce the safety hazard the current trailer poses.  </w:t>
      </w:r>
      <w:r w:rsidRPr="00884144">
        <w:rPr>
          <w:b/>
        </w:rPr>
        <w:t>Kevin Fitzgerald moved/Pam Hackley</w:t>
      </w:r>
      <w:r>
        <w:t xml:space="preserve"> seconded to purchase a trailer under $10,000.  Hearing no further discussion, Chair McGann called for the vote and the motion carried five to zero.</w:t>
      </w:r>
    </w:p>
    <w:p w14:paraId="4265AB28" w14:textId="12C95A8F" w:rsidR="005C25B5" w:rsidRDefault="000B3D80" w:rsidP="00A938AD">
      <w:pPr>
        <w:ind w:left="360" w:hanging="270"/>
        <w:contextualSpacing/>
        <w:jc w:val="both"/>
      </w:pPr>
      <w:r>
        <w:rPr>
          <w:u w:val="single"/>
        </w:rPr>
        <w:t>Klondike Franchise Agreements</w:t>
      </w:r>
      <w:r>
        <w:t xml:space="preserve">.  </w:t>
      </w:r>
      <w:r w:rsidR="00A938AD">
        <w:t>No agreements received for consideration.</w:t>
      </w:r>
    </w:p>
    <w:p w14:paraId="5163F738" w14:textId="77777777" w:rsidR="005C25B5" w:rsidRDefault="000B3D80">
      <w:pPr>
        <w:pStyle w:val="Heading1"/>
      </w:pPr>
      <w:r>
        <w:t>CLOSED SESSION</w:t>
      </w:r>
    </w:p>
    <w:p w14:paraId="1CFAF2DA" w14:textId="456C1EA3" w:rsidR="00D35E96" w:rsidRDefault="003F6D69" w:rsidP="00A938AD">
      <w:pPr>
        <w:pBdr>
          <w:top w:val="nil"/>
          <w:left w:val="nil"/>
          <w:bottom w:val="nil"/>
          <w:right w:val="nil"/>
          <w:between w:val="nil"/>
        </w:pBdr>
        <w:ind w:left="90"/>
        <w:contextualSpacing/>
        <w:jc w:val="both"/>
      </w:pPr>
      <w:r w:rsidRPr="00884144">
        <w:rPr>
          <w:b/>
        </w:rPr>
        <w:t>Pam Hackley</w:t>
      </w:r>
      <w:r w:rsidR="00D35E96" w:rsidRPr="00884144">
        <w:rPr>
          <w:b/>
        </w:rPr>
        <w:t xml:space="preserve"> moved/</w:t>
      </w:r>
      <w:r w:rsidR="00D61CEB">
        <w:rPr>
          <w:b/>
        </w:rPr>
        <w:t>Janet Buckingham</w:t>
      </w:r>
      <w:r w:rsidR="00D61CEB" w:rsidRPr="00D61CEB">
        <w:rPr>
          <w:b/>
        </w:rPr>
        <w:t xml:space="preserve"> </w:t>
      </w:r>
      <w:r w:rsidR="00D35E96" w:rsidRPr="00D61CEB">
        <w:rPr>
          <w:b/>
        </w:rPr>
        <w:t>seconded</w:t>
      </w:r>
      <w:r w:rsidR="00D35E96">
        <w:t xml:space="preserve"> to close the regular meeting for the purpose of addressing the character, professional competence, or physical or mental health of an individual </w:t>
      </w:r>
      <w:r w:rsidR="00CA4F6C">
        <w:t xml:space="preserve">or </w:t>
      </w:r>
      <w:proofErr w:type="gramStart"/>
      <w:r w:rsidR="00CA4F6C">
        <w:t>individuals</w:t>
      </w:r>
      <w:r w:rsidR="00D35E96">
        <w:t>{</w:t>
      </w:r>
      <w:proofErr w:type="gramEnd"/>
      <w:r w:rsidR="00D35E96">
        <w:t xml:space="preserve">UAC 52-4-205 (1)(a)}.  Motion carried </w:t>
      </w:r>
      <w:r w:rsidR="00484410">
        <w:t>five</w:t>
      </w:r>
      <w:r w:rsidR="00D35E96">
        <w:t xml:space="preserve"> to zero.  Regular meeting suspended at </w:t>
      </w:r>
      <w:r w:rsidR="00484410">
        <w:t>5:38</w:t>
      </w:r>
      <w:r w:rsidR="00D35E96">
        <w:t xml:space="preserve"> pm to enter closed session.  Attending the closed session were </w:t>
      </w:r>
      <w:r w:rsidR="00484410">
        <w:t xml:space="preserve">Mary McGann, </w:t>
      </w:r>
      <w:r w:rsidR="004E2B7B">
        <w:t>Kevin Fitzgerald,</w:t>
      </w:r>
      <w:r w:rsidR="00D35E96">
        <w:t xml:space="preserve"> Kalen Jones, Pam Hackley, </w:t>
      </w:r>
      <w:r w:rsidR="0024061E">
        <w:t xml:space="preserve">Janet Buckingham </w:t>
      </w:r>
      <w:r w:rsidR="00D35E96">
        <w:t xml:space="preserve">and Deborah Barton.  </w:t>
      </w:r>
      <w:r w:rsidR="00484410" w:rsidRPr="00884144">
        <w:rPr>
          <w:b/>
        </w:rPr>
        <w:t xml:space="preserve">Kalen Jones </w:t>
      </w:r>
      <w:r w:rsidR="00D35E96" w:rsidRPr="00884144">
        <w:rPr>
          <w:b/>
        </w:rPr>
        <w:t>moved/</w:t>
      </w:r>
      <w:r w:rsidR="00484410" w:rsidRPr="00884144">
        <w:rPr>
          <w:b/>
        </w:rPr>
        <w:t xml:space="preserve">Pam Hackley </w:t>
      </w:r>
      <w:r w:rsidR="00D35E96" w:rsidRPr="00884144">
        <w:rPr>
          <w:b/>
        </w:rPr>
        <w:t xml:space="preserve">seconded </w:t>
      </w:r>
      <w:r w:rsidR="00D35E96">
        <w:t xml:space="preserve">to re-open the regular meeting at </w:t>
      </w:r>
      <w:r w:rsidR="00884144">
        <w:t>6:00</w:t>
      </w:r>
      <w:r w:rsidR="004E2B7B">
        <w:t xml:space="preserve"> </w:t>
      </w:r>
      <w:r w:rsidR="00D35E96">
        <w:t xml:space="preserve">pm.  Motion carried </w:t>
      </w:r>
      <w:r w:rsidR="00484410">
        <w:t>five</w:t>
      </w:r>
      <w:r w:rsidR="00D35E96">
        <w:t xml:space="preserve"> to zero.</w:t>
      </w:r>
    </w:p>
    <w:p w14:paraId="194715AF" w14:textId="77777777" w:rsidR="005C25B5" w:rsidRDefault="000B3D80">
      <w:pPr>
        <w:pStyle w:val="Heading1"/>
      </w:pPr>
      <w:r>
        <w:t xml:space="preserve">CLOSING:  </w:t>
      </w:r>
    </w:p>
    <w:p w14:paraId="5717A80D" w14:textId="3BAA70DD" w:rsidR="005C25B5" w:rsidRDefault="000B3D80" w:rsidP="007C0FDA">
      <w:pPr>
        <w:ind w:left="90"/>
        <w:contextualSpacing/>
        <w:jc w:val="both"/>
      </w:pPr>
      <w:r>
        <w:rPr>
          <w:u w:val="single"/>
        </w:rPr>
        <w:t xml:space="preserve">Next regular scheduled </w:t>
      </w:r>
      <w:r w:rsidR="004B6C8F">
        <w:rPr>
          <w:u w:val="single"/>
        </w:rPr>
        <w:t>Board</w:t>
      </w:r>
      <w:r>
        <w:rPr>
          <w:u w:val="single"/>
        </w:rPr>
        <w:t xml:space="preserve"> meeting</w:t>
      </w:r>
      <w:r>
        <w:t xml:space="preserve">:  </w:t>
      </w:r>
      <w:r w:rsidR="007C0FDA">
        <w:t>September 13</w:t>
      </w:r>
      <w:r>
        <w:t xml:space="preserve">, 2018 at 4:00 pm.  </w:t>
      </w:r>
    </w:p>
    <w:p w14:paraId="06801F3B" w14:textId="2D0F4A95" w:rsidR="007C0FDA" w:rsidRDefault="007C0FDA" w:rsidP="007C0FDA">
      <w:pPr>
        <w:ind w:left="90"/>
        <w:contextualSpacing/>
        <w:jc w:val="both"/>
      </w:pPr>
      <w:r>
        <w:rPr>
          <w:u w:val="single"/>
        </w:rPr>
        <w:t>Advanced Planning and Future Considerations</w:t>
      </w:r>
      <w:r w:rsidRPr="007C0FDA">
        <w:t>:</w:t>
      </w:r>
    </w:p>
    <w:p w14:paraId="3EAD0B2C" w14:textId="107F663B" w:rsidR="007C0FDA" w:rsidRDefault="004B6C8F" w:rsidP="007C0FDA">
      <w:pPr>
        <w:ind w:left="630" w:hanging="270"/>
        <w:contextualSpacing/>
        <w:jc w:val="both"/>
      </w:pPr>
      <w:r>
        <w:t>District</w:t>
      </w:r>
      <w:r w:rsidR="007C0FDA">
        <w:t xml:space="preserve"> Manager will be making a formal presentation to the Travel Council on August 14 and will request support for 2019 TRT funding.</w:t>
      </w:r>
    </w:p>
    <w:p w14:paraId="6C1CF250" w14:textId="41EDA7A5" w:rsidR="007C0FDA" w:rsidRDefault="004B6C8F" w:rsidP="007C0FDA">
      <w:pPr>
        <w:ind w:left="630" w:hanging="270"/>
        <w:contextualSpacing/>
        <w:jc w:val="both"/>
      </w:pPr>
      <w:r>
        <w:t>District</w:t>
      </w:r>
      <w:r w:rsidR="007C0FDA">
        <w:t xml:space="preserve"> Manager submitted request for annual leave for the week of September 17-21, 2018 to teach the Manager of Landfill Operations (MOLO) in Grand Junction as she is facing use or lose leave.</w:t>
      </w:r>
    </w:p>
    <w:p w14:paraId="1C0075E5" w14:textId="596D0B06" w:rsidR="007C0FDA" w:rsidRPr="007C0FDA" w:rsidRDefault="004B6C8F" w:rsidP="007C0FDA">
      <w:pPr>
        <w:ind w:left="630" w:hanging="270"/>
        <w:contextualSpacing/>
        <w:jc w:val="both"/>
      </w:pPr>
      <w:r>
        <w:t>Board</w:t>
      </w:r>
      <w:r w:rsidR="007C0FDA">
        <w:t xml:space="preserve"> set a special meeting be held on August 29, 2018, at the </w:t>
      </w:r>
      <w:r>
        <w:t>District</w:t>
      </w:r>
      <w:r w:rsidR="00484410">
        <w:t xml:space="preserve"> Offices starting at 3:30 pm for the purposes of conducting a 2019 Budget Workshop.</w:t>
      </w:r>
    </w:p>
    <w:p w14:paraId="4196E486" w14:textId="6E4D48AD" w:rsidR="005C25B5" w:rsidRDefault="000B3D80" w:rsidP="007C0FDA">
      <w:pPr>
        <w:ind w:left="90"/>
        <w:contextualSpacing/>
        <w:jc w:val="both"/>
      </w:pPr>
      <w:r>
        <w:rPr>
          <w:u w:val="single"/>
        </w:rPr>
        <w:t>Adjournment:</w:t>
      </w:r>
      <w:r>
        <w:t xml:space="preserve">  </w:t>
      </w:r>
      <w:r w:rsidR="0024061E" w:rsidRPr="00884144">
        <w:rPr>
          <w:b/>
        </w:rPr>
        <w:t>Kalen Jones moved/</w:t>
      </w:r>
      <w:r w:rsidRPr="00884144">
        <w:rPr>
          <w:b/>
        </w:rPr>
        <w:t>Pam Hackley seconded</w:t>
      </w:r>
      <w:r>
        <w:t xml:space="preserve"> to adjourn the meeting at </w:t>
      </w:r>
      <w:r w:rsidR="007C0FDA">
        <w:t>6:07</w:t>
      </w:r>
      <w:r>
        <w:t xml:space="preserve"> pm.  Motion carried </w:t>
      </w:r>
      <w:r w:rsidR="007C0FDA">
        <w:t>five</w:t>
      </w:r>
      <w:r w:rsidR="00D35E96">
        <w:t xml:space="preserve"> to zero</w:t>
      </w:r>
      <w:r>
        <w:t>.</w:t>
      </w:r>
    </w:p>
    <w:p w14:paraId="5835DCA5" w14:textId="77777777" w:rsidR="005C25B5" w:rsidRDefault="005C25B5"/>
    <w:p w14:paraId="255E9D9B" w14:textId="77777777" w:rsidR="005C25B5" w:rsidRDefault="000B3D80">
      <w:r>
        <w:t>Respectfully Submitted,</w:t>
      </w:r>
    </w:p>
    <w:p w14:paraId="210E2964" w14:textId="77777777" w:rsidR="005C25B5" w:rsidRPr="000857E2" w:rsidRDefault="005C25B5">
      <w:pPr>
        <w:shd w:val="clear" w:color="auto" w:fill="FFFFFF"/>
      </w:pPr>
      <w:bookmarkStart w:id="1" w:name="_GoBack"/>
      <w:bookmarkEnd w:id="1"/>
    </w:p>
    <w:p w14:paraId="12F2EDD8" w14:textId="0F96A5DA" w:rsidR="005C25B5" w:rsidRDefault="005F1AD0" w:rsidP="000857E2">
      <w:pPr>
        <w:shd w:val="clear" w:color="auto" w:fill="FFFFFF"/>
      </w:pPr>
      <w:r>
        <w:t>Deborah Barton</w:t>
      </w:r>
    </w:p>
    <w:p w14:paraId="2165433C" w14:textId="689639F9" w:rsidR="005F1AD0" w:rsidRPr="000857E2" w:rsidRDefault="004B6C8F" w:rsidP="000857E2">
      <w:pPr>
        <w:shd w:val="clear" w:color="auto" w:fill="FFFFFF"/>
        <w:rPr>
          <w:color w:val="000000"/>
        </w:rPr>
      </w:pPr>
      <w:r>
        <w:rPr>
          <w:color w:val="000000"/>
        </w:rPr>
        <w:t>District</w:t>
      </w:r>
      <w:r w:rsidR="005F1AD0">
        <w:rPr>
          <w:color w:val="000000"/>
        </w:rPr>
        <w:t xml:space="preserve"> Manager</w:t>
      </w:r>
    </w:p>
    <w:sectPr w:rsidR="005F1AD0" w:rsidRPr="000857E2" w:rsidSect="006C1E84">
      <w:footerReference w:type="default" r:id="rId7"/>
      <w:headerReference w:type="first" r:id="rId8"/>
      <w:pgSz w:w="12240" w:h="15840"/>
      <w:pgMar w:top="1080" w:right="1080" w:bottom="1080" w:left="1224" w:header="965"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4F119" w14:textId="77777777" w:rsidR="00385F56" w:rsidRDefault="00385F56">
      <w:r>
        <w:separator/>
      </w:r>
    </w:p>
  </w:endnote>
  <w:endnote w:type="continuationSeparator" w:id="0">
    <w:p w14:paraId="45899E65" w14:textId="77777777" w:rsidR="00385F56" w:rsidRDefault="0038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ED23E" w14:textId="0C987384" w:rsidR="005C25B5" w:rsidRDefault="000B3D80">
    <w:pPr>
      <w:pBdr>
        <w:top w:val="single" w:sz="4" w:space="1" w:color="000000"/>
      </w:pBdr>
      <w:tabs>
        <w:tab w:val="center" w:pos="4860"/>
        <w:tab w:val="right" w:pos="9810"/>
      </w:tabs>
      <w:ind w:right="36"/>
    </w:pPr>
    <w:r>
      <w:t xml:space="preserve">Board Meeting, </w:t>
    </w:r>
    <w:r w:rsidR="007C0FDA">
      <w:t>August 9</w:t>
    </w:r>
    <w:r>
      <w:t>, 2018</w:t>
    </w:r>
    <w:r>
      <w:tab/>
    </w:r>
    <w:r>
      <w:tab/>
      <w:t xml:space="preserve">Page </w:t>
    </w:r>
    <w:r>
      <w:fldChar w:fldCharType="begin"/>
    </w:r>
    <w:r>
      <w:instrText>PAGE</w:instrText>
    </w:r>
    <w:r>
      <w:fldChar w:fldCharType="separate"/>
    </w:r>
    <w:r>
      <w:rPr>
        <w:noProof/>
      </w:rPr>
      <w:t>2</w:t>
    </w:r>
    <w:r>
      <w:fldChar w:fldCharType="end"/>
    </w:r>
    <w:r>
      <w:t xml:space="preserve"> of </w:t>
    </w:r>
    <w:r>
      <w:fldChar w:fldCharType="begin"/>
    </w:r>
    <w:r>
      <w:instrText>NUMPAGES</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64291" w14:textId="77777777" w:rsidR="00385F56" w:rsidRDefault="00385F56">
      <w:r>
        <w:separator/>
      </w:r>
    </w:p>
  </w:footnote>
  <w:footnote w:type="continuationSeparator" w:id="0">
    <w:p w14:paraId="4F9AE5FF" w14:textId="77777777" w:rsidR="00385F56" w:rsidRDefault="00385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8E32B" w14:textId="77777777" w:rsidR="00447BB9" w:rsidRDefault="00447BB9" w:rsidP="00447BB9">
    <w:pPr>
      <w:jc w:val="center"/>
      <w:rPr>
        <w:b/>
        <w:sz w:val="28"/>
        <w:szCs w:val="28"/>
      </w:rPr>
    </w:pPr>
    <w:r>
      <w:rPr>
        <w:b/>
        <w:sz w:val="28"/>
        <w:szCs w:val="28"/>
      </w:rPr>
      <w:t>SOLID WASTE SPECIAL SERVICE DISTRICT #1</w:t>
    </w:r>
  </w:p>
  <w:p w14:paraId="117FB487" w14:textId="77777777" w:rsidR="00447BB9" w:rsidRDefault="00447BB9" w:rsidP="00447BB9">
    <w:pPr>
      <w:jc w:val="center"/>
      <w:rPr>
        <w:sz w:val="28"/>
        <w:szCs w:val="28"/>
      </w:rPr>
    </w:pPr>
    <w:r>
      <w:t>1000 E Sand Flats Road, Moab, UT  84532</w:t>
    </w:r>
  </w:p>
  <w:p w14:paraId="6B3D5297" w14:textId="77777777" w:rsidR="00447BB9" w:rsidRDefault="00447BB9" w:rsidP="00447BB9">
    <w:pPr>
      <w:jc w:val="center"/>
      <w:rPr>
        <w:b/>
        <w:sz w:val="28"/>
        <w:szCs w:val="28"/>
      </w:rPr>
    </w:pPr>
    <w:r>
      <w:rPr>
        <w:b/>
        <w:sz w:val="28"/>
        <w:szCs w:val="28"/>
      </w:rPr>
      <w:t xml:space="preserve">MINUTES—REGULAR MEETING </w:t>
    </w:r>
  </w:p>
  <w:p w14:paraId="2A9669DC" w14:textId="12099560" w:rsidR="00447BB9" w:rsidRDefault="00447BB9" w:rsidP="00884144">
    <w:pPr>
      <w:spacing w:after="120"/>
      <w:jc w:val="center"/>
    </w:pPr>
    <w:r>
      <w:t xml:space="preserve">Thursday, </w:t>
    </w:r>
    <w:r w:rsidR="00BA3BBC">
      <w:t>August 9</w:t>
    </w:r>
    <w:r w:rsidR="00CA3471">
      <w:t>,</w:t>
    </w:r>
    <w: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D57EC"/>
    <w:multiLevelType w:val="multilevel"/>
    <w:tmpl w:val="D724FBD6"/>
    <w:lvl w:ilvl="0">
      <w:start w:val="3"/>
      <w:numFmt w:val="upperLetter"/>
      <w:lvlText w:val="%1."/>
      <w:lvlJc w:val="left"/>
      <w:pPr>
        <w:ind w:left="45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FBE667C"/>
    <w:multiLevelType w:val="multilevel"/>
    <w:tmpl w:val="DED8A72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E3526C"/>
    <w:multiLevelType w:val="multilevel"/>
    <w:tmpl w:val="9FDC678C"/>
    <w:lvl w:ilvl="0">
      <w:start w:val="1"/>
      <w:numFmt w:val="upperLetter"/>
      <w:lvlText w:val="%1."/>
      <w:lvlJc w:val="left"/>
      <w:pPr>
        <w:ind w:left="450" w:hanging="360"/>
      </w:pPr>
      <w:rPr>
        <w:b/>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02A704C"/>
    <w:multiLevelType w:val="multilevel"/>
    <w:tmpl w:val="E0EC44AC"/>
    <w:lvl w:ilvl="0">
      <w:start w:val="4"/>
      <w:numFmt w:val="upperLetter"/>
      <w:lvlText w:val="%1."/>
      <w:lvlJc w:val="left"/>
      <w:pPr>
        <w:ind w:left="45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3E753AB"/>
    <w:multiLevelType w:val="multilevel"/>
    <w:tmpl w:val="0E9002B6"/>
    <w:lvl w:ilvl="0">
      <w:start w:val="1"/>
      <w:numFmt w:val="upperLetter"/>
      <w:lvlText w:val="%1."/>
      <w:lvlJc w:val="left"/>
      <w:pPr>
        <w:ind w:left="450" w:hanging="360"/>
      </w:pPr>
      <w:rPr>
        <w:b/>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5B5"/>
    <w:rsid w:val="000857E2"/>
    <w:rsid w:val="00091B97"/>
    <w:rsid w:val="000B3D80"/>
    <w:rsid w:val="000F2A2D"/>
    <w:rsid w:val="00104D54"/>
    <w:rsid w:val="00206F90"/>
    <w:rsid w:val="0024061E"/>
    <w:rsid w:val="00245E63"/>
    <w:rsid w:val="002803F6"/>
    <w:rsid w:val="002D3980"/>
    <w:rsid w:val="00312D72"/>
    <w:rsid w:val="00385F56"/>
    <w:rsid w:val="00397A74"/>
    <w:rsid w:val="003F6D69"/>
    <w:rsid w:val="00417652"/>
    <w:rsid w:val="004443DC"/>
    <w:rsid w:val="004451FF"/>
    <w:rsid w:val="00447BB9"/>
    <w:rsid w:val="004568DF"/>
    <w:rsid w:val="00484410"/>
    <w:rsid w:val="004B6C8F"/>
    <w:rsid w:val="004E2B7B"/>
    <w:rsid w:val="004F17CA"/>
    <w:rsid w:val="005C25B5"/>
    <w:rsid w:val="005E1BB7"/>
    <w:rsid w:val="005F1AD0"/>
    <w:rsid w:val="006B10EA"/>
    <w:rsid w:val="006C1E84"/>
    <w:rsid w:val="006E54E2"/>
    <w:rsid w:val="00750C30"/>
    <w:rsid w:val="007C0FDA"/>
    <w:rsid w:val="0080387A"/>
    <w:rsid w:val="00884144"/>
    <w:rsid w:val="008966DF"/>
    <w:rsid w:val="008D66C3"/>
    <w:rsid w:val="008F2193"/>
    <w:rsid w:val="009166CC"/>
    <w:rsid w:val="0092253A"/>
    <w:rsid w:val="009630B3"/>
    <w:rsid w:val="00977B57"/>
    <w:rsid w:val="009D593E"/>
    <w:rsid w:val="00A75FEE"/>
    <w:rsid w:val="00A938AD"/>
    <w:rsid w:val="00AA324B"/>
    <w:rsid w:val="00B8465E"/>
    <w:rsid w:val="00B93C4C"/>
    <w:rsid w:val="00BA3BBC"/>
    <w:rsid w:val="00C50A22"/>
    <w:rsid w:val="00C75A27"/>
    <w:rsid w:val="00CA3471"/>
    <w:rsid w:val="00CA4F6C"/>
    <w:rsid w:val="00CC29C0"/>
    <w:rsid w:val="00CD6035"/>
    <w:rsid w:val="00D2215E"/>
    <w:rsid w:val="00D247F9"/>
    <w:rsid w:val="00D3549D"/>
    <w:rsid w:val="00D35E96"/>
    <w:rsid w:val="00D61CEB"/>
    <w:rsid w:val="00D970B4"/>
    <w:rsid w:val="00DC0C48"/>
    <w:rsid w:val="00F5108C"/>
    <w:rsid w:val="00F65DF5"/>
    <w:rsid w:val="00F74C65"/>
    <w:rsid w:val="00FB7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39368"/>
  <w15:docId w15:val="{BEE03042-D451-4021-BB4C-75B1F326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120" w:after="60"/>
      <w:outlineLvl w:val="0"/>
    </w:pPr>
    <w:rPr>
      <w:b/>
    </w:rPr>
  </w:style>
  <w:style w:type="paragraph" w:styleId="Heading2">
    <w:name w:val="heading 2"/>
    <w:basedOn w:val="Normal"/>
    <w:next w:val="Normal"/>
    <w:pPr>
      <w:keepNext/>
      <w:keepLines/>
      <w:spacing w:before="40" w:line="259" w:lineRule="auto"/>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40"/>
      <w:outlineLvl w:val="2"/>
    </w:pPr>
    <w:rPr>
      <w:rFonts w:ascii="Calibri" w:eastAsia="Calibri" w:hAnsi="Calibri" w:cs="Calibri"/>
      <w:color w:val="1E4D7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47BB9"/>
    <w:pPr>
      <w:tabs>
        <w:tab w:val="center" w:pos="4680"/>
        <w:tab w:val="right" w:pos="9360"/>
      </w:tabs>
    </w:pPr>
  </w:style>
  <w:style w:type="character" w:customStyle="1" w:styleId="HeaderChar">
    <w:name w:val="Header Char"/>
    <w:basedOn w:val="DefaultParagraphFont"/>
    <w:link w:val="Header"/>
    <w:uiPriority w:val="99"/>
    <w:rsid w:val="00447BB9"/>
  </w:style>
  <w:style w:type="paragraph" w:styleId="Footer">
    <w:name w:val="footer"/>
    <w:basedOn w:val="Normal"/>
    <w:link w:val="FooterChar"/>
    <w:uiPriority w:val="99"/>
    <w:unhideWhenUsed/>
    <w:rsid w:val="00447BB9"/>
    <w:pPr>
      <w:tabs>
        <w:tab w:val="center" w:pos="4680"/>
        <w:tab w:val="right" w:pos="9360"/>
      </w:tabs>
    </w:pPr>
  </w:style>
  <w:style w:type="character" w:customStyle="1" w:styleId="FooterChar">
    <w:name w:val="Footer Char"/>
    <w:basedOn w:val="DefaultParagraphFont"/>
    <w:link w:val="Footer"/>
    <w:uiPriority w:val="99"/>
    <w:rsid w:val="00447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1654</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Deborah Barton</cp:lastModifiedBy>
  <cp:revision>3</cp:revision>
  <dcterms:created xsi:type="dcterms:W3CDTF">2018-08-14T20:24:00Z</dcterms:created>
  <dcterms:modified xsi:type="dcterms:W3CDTF">2018-09-13T02:14:00Z</dcterms:modified>
</cp:coreProperties>
</file>