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04AA82F9" w:rsidR="005C25B5" w:rsidRDefault="000B3D80">
      <w:pPr>
        <w:ind w:left="360" w:hanging="360"/>
      </w:pPr>
      <w:r>
        <w:rPr>
          <w:u w:val="single"/>
        </w:rPr>
        <w:t>Board Members present:</w:t>
      </w:r>
      <w:r>
        <w:t xml:space="preserve">  </w:t>
      </w:r>
      <w:r w:rsidR="00B93C4C">
        <w:t xml:space="preserve">Kevin Fitzgerald (Vice Chair), </w:t>
      </w:r>
      <w:r w:rsidR="00C75A27">
        <w:t xml:space="preserve">Kalen Jones (Treasurer), </w:t>
      </w:r>
      <w:r w:rsidR="00CA3471">
        <w:t xml:space="preserve">Janet Buckingham, </w:t>
      </w:r>
      <w:r>
        <w:t>Pam Hackley</w:t>
      </w:r>
    </w:p>
    <w:p w14:paraId="45CD628C" w14:textId="79B3E022" w:rsidR="005C25B5" w:rsidRDefault="000B3D80">
      <w:pPr>
        <w:ind w:left="360" w:hanging="360"/>
      </w:pPr>
      <w:r>
        <w:rPr>
          <w:u w:val="single"/>
        </w:rPr>
        <w:t>Board Members absent:</w:t>
      </w:r>
      <w:r>
        <w:t xml:space="preserve">  </w:t>
      </w:r>
      <w:r w:rsidR="00B93C4C">
        <w:t>Mary McGann (Chair)</w:t>
      </w:r>
    </w:p>
    <w:p w14:paraId="734A79B6" w14:textId="44579BEF" w:rsidR="005C25B5" w:rsidRDefault="000B3D80">
      <w:pPr>
        <w:spacing w:after="80"/>
        <w:ind w:left="360" w:hanging="360"/>
      </w:pPr>
      <w:r>
        <w:rPr>
          <w:u w:val="single"/>
        </w:rPr>
        <w:t>Others Present:</w:t>
      </w:r>
      <w:r>
        <w:t xml:space="preserve">  Deborah Barton (District Manager), </w:t>
      </w:r>
      <w:r w:rsidR="00B93C4C">
        <w:t>Annette Myers, (Administrative Assistant), Robert Myers</w:t>
      </w:r>
      <w:r>
        <w:t xml:space="preserve"> (</w:t>
      </w:r>
      <w:r w:rsidR="00B93C4C">
        <w:t xml:space="preserve">Interim </w:t>
      </w:r>
      <w:r>
        <w:t xml:space="preserve">District Facilities Supervisor), </w:t>
      </w:r>
      <w:r w:rsidR="00B93C4C">
        <w:t xml:space="preserve">Patrick Dean (City of Moab Public Works), Dan Kirkpatrick (Monument Waste), Bonnie Kirkpatrick (Monument Waste), Brad Woodford (Green Solutions), Rose </w:t>
      </w:r>
      <w:proofErr w:type="spellStart"/>
      <w:r w:rsidR="00B93C4C">
        <w:t>Egelhoff</w:t>
      </w:r>
      <w:proofErr w:type="spellEnd"/>
      <w:r w:rsidR="00B93C4C">
        <w:t xml:space="preserve"> (Times Independent)</w:t>
      </w:r>
    </w:p>
    <w:p w14:paraId="0B2C27B1" w14:textId="587A259B" w:rsidR="005C25B5" w:rsidRDefault="000B3D80">
      <w:pPr>
        <w:spacing w:before="120" w:after="120"/>
        <w:ind w:left="360" w:hanging="360"/>
      </w:pPr>
      <w:r>
        <w:t>The minutes are presented in the order of the agenda and not necessarily in the order of discussion.</w:t>
      </w:r>
      <w:r w:rsidR="0080387A">
        <w:t xml:space="preserve">  </w:t>
      </w:r>
      <w:r w:rsidR="00D2215E">
        <w:t>At</w:t>
      </w:r>
      <w:r w:rsidR="0080387A">
        <w:t xml:space="preserve"> 6:05 pm, Vice Chair Fitzgerald called for a break</w:t>
      </w:r>
      <w:r w:rsidR="00D2215E">
        <w:t xml:space="preserve"> of the meeting and reconvened at 6:12 pm</w:t>
      </w:r>
      <w:r w:rsidR="0080387A">
        <w:t xml:space="preserve">.  </w:t>
      </w:r>
    </w:p>
    <w:p w14:paraId="37FB6C6C" w14:textId="2B346582" w:rsidR="005C25B5" w:rsidRDefault="000B3D80">
      <w:pPr>
        <w:ind w:left="360" w:hanging="360"/>
      </w:pPr>
      <w:r>
        <w:rPr>
          <w:b/>
        </w:rPr>
        <w:t>CALL TO ORDER</w:t>
      </w:r>
      <w:r>
        <w:rPr>
          <w:b/>
          <w:sz w:val="28"/>
          <w:szCs w:val="28"/>
        </w:rPr>
        <w:t>:</w:t>
      </w:r>
      <w:r>
        <w:rPr>
          <w:sz w:val="28"/>
          <w:szCs w:val="28"/>
        </w:rPr>
        <w:t xml:space="preserve">  </w:t>
      </w:r>
      <w:r>
        <w:t xml:space="preserve">By </w:t>
      </w:r>
      <w:r w:rsidR="00B93C4C">
        <w:t xml:space="preserve">Vice Chair Kevin Fitzgerald </w:t>
      </w:r>
      <w:r>
        <w:t>at 4:0</w:t>
      </w:r>
      <w:r w:rsidR="00B93C4C">
        <w:t>0</w:t>
      </w:r>
      <w:r>
        <w:t xml:space="preserve"> pm as a quorum was present.  </w:t>
      </w:r>
    </w:p>
    <w:p w14:paraId="437B2AC6" w14:textId="469EAF10" w:rsidR="00C75A27" w:rsidRDefault="000B3D80" w:rsidP="00C75A27">
      <w:pPr>
        <w:pStyle w:val="Heading1"/>
      </w:pPr>
      <w:r>
        <w:t>CITIZENS INPUT (OPEN FOR CITIZENS COMMENTS).</w:t>
      </w:r>
      <w:r>
        <w:rPr>
          <w:b w:val="0"/>
        </w:rPr>
        <w:t xml:space="preserve">  </w:t>
      </w:r>
    </w:p>
    <w:p w14:paraId="6724C8F7" w14:textId="717CC294" w:rsidR="005C25B5" w:rsidRDefault="00CA3471">
      <w:r>
        <w:t>None</w:t>
      </w:r>
      <w:r w:rsidR="00C75A27">
        <w:t xml:space="preserve">. </w:t>
      </w:r>
    </w:p>
    <w:p w14:paraId="2E1B0DB2" w14:textId="77777777" w:rsidR="005C25B5" w:rsidRDefault="000B3D80">
      <w:pPr>
        <w:spacing w:before="100"/>
        <w:rPr>
          <w:b/>
        </w:rPr>
      </w:pPr>
      <w:r>
        <w:rPr>
          <w:b/>
        </w:rPr>
        <w:t>APPROVAL OF MINUTES</w:t>
      </w:r>
    </w:p>
    <w:p w14:paraId="5EE91F6F" w14:textId="5EA9996B" w:rsidR="005C25B5" w:rsidRDefault="00B93C4C">
      <w:pPr>
        <w:pStyle w:val="Heading1"/>
        <w:numPr>
          <w:ilvl w:val="0"/>
          <w:numId w:val="3"/>
        </w:numPr>
        <w:spacing w:before="80" w:after="40"/>
        <w:ind w:left="540"/>
        <w:jc w:val="both"/>
        <w:rPr>
          <w:b w:val="0"/>
        </w:rPr>
      </w:pPr>
      <w:r w:rsidRPr="00664203">
        <w:t>Kalen Jones</w:t>
      </w:r>
      <w:r w:rsidR="000B3D80" w:rsidRPr="00664203">
        <w:t xml:space="preserve"> moved/</w:t>
      </w:r>
      <w:r w:rsidRPr="00664203">
        <w:t>Pam Hackley</w:t>
      </w:r>
      <w:r w:rsidR="000B3D80" w:rsidRPr="00664203">
        <w:t xml:space="preserve"> seconded</w:t>
      </w:r>
      <w:r w:rsidR="000B3D80">
        <w:rPr>
          <w:b w:val="0"/>
        </w:rPr>
        <w:t xml:space="preserve"> to approve the minutes of </w:t>
      </w:r>
      <w:r>
        <w:rPr>
          <w:b w:val="0"/>
        </w:rPr>
        <w:t>June 14</w:t>
      </w:r>
      <w:r w:rsidR="00312D72">
        <w:rPr>
          <w:b w:val="0"/>
        </w:rPr>
        <w:t>,</w:t>
      </w:r>
      <w:r w:rsidR="000B3D80">
        <w:rPr>
          <w:b w:val="0"/>
        </w:rPr>
        <w:t xml:space="preserve"> 2018</w:t>
      </w:r>
      <w:r>
        <w:rPr>
          <w:b w:val="0"/>
        </w:rPr>
        <w:t xml:space="preserve"> with corrections for Item B that the motion carried three to zero with one abstaining and Item L correct</w:t>
      </w:r>
      <w:r w:rsidR="00FD35EB">
        <w:rPr>
          <w:b w:val="0"/>
        </w:rPr>
        <w:t>ed</w:t>
      </w:r>
      <w:r>
        <w:rPr>
          <w:b w:val="0"/>
        </w:rPr>
        <w:t xml:space="preserve"> name to</w:t>
      </w:r>
      <w:r w:rsidR="00664203">
        <w:rPr>
          <w:b w:val="0"/>
        </w:rPr>
        <w:t xml:space="preserve"> </w:t>
      </w:r>
      <w:r>
        <w:rPr>
          <w:b w:val="0"/>
        </w:rPr>
        <w:t>Janet Buckingham moved/Kalen Jones seconded to reopen the regular meeting.</w:t>
      </w:r>
      <w:r w:rsidR="00312D72">
        <w:rPr>
          <w:b w:val="0"/>
        </w:rPr>
        <w:t xml:space="preserve">  </w:t>
      </w:r>
      <w:r w:rsidR="000B3D80">
        <w:rPr>
          <w:b w:val="0"/>
        </w:rPr>
        <w:t xml:space="preserve">Hearing no further discussion, </w:t>
      </w:r>
      <w:r>
        <w:rPr>
          <w:b w:val="0"/>
        </w:rPr>
        <w:t>motion carried four to zero.</w:t>
      </w:r>
    </w:p>
    <w:p w14:paraId="1ADF1092" w14:textId="793C776D" w:rsidR="00CA3471" w:rsidRDefault="00312D72" w:rsidP="00CA3471">
      <w:pPr>
        <w:pStyle w:val="Heading1"/>
        <w:numPr>
          <w:ilvl w:val="0"/>
          <w:numId w:val="3"/>
        </w:numPr>
        <w:spacing w:before="80" w:after="40"/>
        <w:ind w:left="540"/>
        <w:jc w:val="both"/>
        <w:rPr>
          <w:b w:val="0"/>
        </w:rPr>
      </w:pPr>
      <w:r w:rsidRPr="00664203">
        <w:t>Pam Hackley moved/Janet Buckingham</w:t>
      </w:r>
      <w:r>
        <w:rPr>
          <w:b w:val="0"/>
        </w:rPr>
        <w:t xml:space="preserve"> seconded to </w:t>
      </w:r>
      <w:r w:rsidR="00B93C4C">
        <w:rPr>
          <w:b w:val="0"/>
        </w:rPr>
        <w:t xml:space="preserve">table the </w:t>
      </w:r>
      <w:r>
        <w:rPr>
          <w:b w:val="0"/>
        </w:rPr>
        <w:t xml:space="preserve">minutes of </w:t>
      </w:r>
      <w:r w:rsidR="00091B97">
        <w:rPr>
          <w:b w:val="0"/>
        </w:rPr>
        <w:t>July 3</w:t>
      </w:r>
      <w:r>
        <w:rPr>
          <w:b w:val="0"/>
        </w:rPr>
        <w:t>, 2018</w:t>
      </w:r>
      <w:r w:rsidR="00091B97">
        <w:rPr>
          <w:b w:val="0"/>
        </w:rPr>
        <w:t xml:space="preserve"> as there were significant errors in the motion as well as not placing information about setting standards for volunteers work requirements and PPE expectations</w:t>
      </w:r>
      <w:r>
        <w:rPr>
          <w:b w:val="0"/>
        </w:rPr>
        <w:t xml:space="preserve">.  </w:t>
      </w:r>
      <w:r w:rsidR="00CA3471">
        <w:rPr>
          <w:b w:val="0"/>
        </w:rPr>
        <w:t xml:space="preserve">Hearing no further discussion, </w:t>
      </w:r>
      <w:r w:rsidR="00091B97">
        <w:rPr>
          <w:b w:val="0"/>
        </w:rPr>
        <w:t>motion to table the minutes passed four to zero.</w:t>
      </w:r>
    </w:p>
    <w:p w14:paraId="3067C0E3" w14:textId="77777777" w:rsidR="005C25B5" w:rsidRDefault="000B3D80">
      <w:pPr>
        <w:pStyle w:val="Heading1"/>
      </w:pPr>
      <w:r>
        <w:t>TREASURER/FINANCIAL:</w:t>
      </w:r>
    </w:p>
    <w:p w14:paraId="649EC56F" w14:textId="401A4312" w:rsidR="0080387A" w:rsidRPr="0080387A" w:rsidRDefault="0080387A" w:rsidP="00206F90">
      <w:pPr>
        <w:numPr>
          <w:ilvl w:val="0"/>
          <w:numId w:val="3"/>
        </w:numPr>
        <w:spacing w:before="40"/>
        <w:ind w:left="446"/>
        <w:contextualSpacing/>
        <w:jc w:val="both"/>
      </w:pPr>
      <w:r>
        <w:rPr>
          <w:u w:val="single"/>
        </w:rPr>
        <w:t>District Clerk Vacancy:</w:t>
      </w:r>
      <w:r w:rsidRPr="0080387A">
        <w:t xml:space="preserve">  W</w:t>
      </w:r>
      <w:r>
        <w:t xml:space="preserve">ith the resignation of Brandon MacKay, the </w:t>
      </w:r>
      <w:r w:rsidR="00BB7F07">
        <w:t>D</w:t>
      </w:r>
      <w:r>
        <w:t xml:space="preserve">istrict </w:t>
      </w:r>
      <w:r w:rsidR="00BB7F07">
        <w:t>C</w:t>
      </w:r>
      <w:r>
        <w:t xml:space="preserve">lerk position was vacated.  Historically, the </w:t>
      </w:r>
      <w:r w:rsidR="00BB7F07">
        <w:t>D</w:t>
      </w:r>
      <w:r>
        <w:t xml:space="preserve">istrict </w:t>
      </w:r>
      <w:r w:rsidR="00BB7F07">
        <w:t>C</w:t>
      </w:r>
      <w:r>
        <w:t xml:space="preserve">lerk position was filled by the District Manager until February 2015.  The </w:t>
      </w:r>
      <w:r w:rsidR="00BB7F07">
        <w:t>B</w:t>
      </w:r>
      <w:r>
        <w:t xml:space="preserve">oard appointed the </w:t>
      </w:r>
      <w:r w:rsidR="00BB7F07">
        <w:t>F</w:t>
      </w:r>
      <w:r>
        <w:t xml:space="preserve">acilities </w:t>
      </w:r>
      <w:r w:rsidR="00BB7F07">
        <w:t>S</w:t>
      </w:r>
      <w:r>
        <w:t xml:space="preserve">upervisor as the </w:t>
      </w:r>
      <w:r w:rsidR="00BB7F07">
        <w:t>D</w:t>
      </w:r>
      <w:r>
        <w:t xml:space="preserve">istrict </w:t>
      </w:r>
      <w:r w:rsidR="00BB7F07">
        <w:t>C</w:t>
      </w:r>
      <w:r>
        <w:t xml:space="preserve">lerk with the intent of this being a part of their duties.  As the current </w:t>
      </w:r>
      <w:r w:rsidR="00BB7F07">
        <w:t>I</w:t>
      </w:r>
      <w:r>
        <w:t xml:space="preserve">nterim </w:t>
      </w:r>
      <w:r w:rsidR="00BB7F07">
        <w:t>F</w:t>
      </w:r>
      <w:r>
        <w:t xml:space="preserve">acilities </w:t>
      </w:r>
      <w:r w:rsidR="00BB7F07">
        <w:t>S</w:t>
      </w:r>
      <w:r>
        <w:t xml:space="preserve">upervisor and </w:t>
      </w:r>
      <w:r w:rsidR="00BB7F07">
        <w:t>A</w:t>
      </w:r>
      <w:r>
        <w:t xml:space="preserve">dministrative </w:t>
      </w:r>
      <w:r w:rsidR="00BB7F07">
        <w:t>A</w:t>
      </w:r>
      <w:r>
        <w:t xml:space="preserve">ssistant have close relationship ties, this is not a recommended action </w:t>
      </w:r>
      <w:proofErr w:type="gramStart"/>
      <w:r>
        <w:t>at this time</w:t>
      </w:r>
      <w:proofErr w:type="gramEnd"/>
      <w:r>
        <w:t xml:space="preserve">.  By the </w:t>
      </w:r>
      <w:r w:rsidR="00BB7F07">
        <w:t>D</w:t>
      </w:r>
      <w:r>
        <w:t xml:space="preserve">istrict bylaws, the position can be filled by a </w:t>
      </w:r>
      <w:r w:rsidR="00BB7F07">
        <w:t>B</w:t>
      </w:r>
      <w:r>
        <w:t xml:space="preserve">oard member or a </w:t>
      </w:r>
      <w:r w:rsidR="00BB7F07">
        <w:t>D</w:t>
      </w:r>
      <w:r>
        <w:t xml:space="preserve">istrict employee.  If the </w:t>
      </w:r>
      <w:r w:rsidR="00BB7F07">
        <w:t>B</w:t>
      </w:r>
      <w:r>
        <w:t xml:space="preserve">oard elects to hire a </w:t>
      </w:r>
      <w:r w:rsidR="00BB7F07">
        <w:t>D</w:t>
      </w:r>
      <w:r>
        <w:t xml:space="preserve">istrict </w:t>
      </w:r>
      <w:r w:rsidR="00BB7F07">
        <w:t>C</w:t>
      </w:r>
      <w:r>
        <w:t xml:space="preserve">lerk this fills the bylaw requirements.  By consensus the </w:t>
      </w:r>
      <w:r w:rsidR="00BB7F07">
        <w:t>B</w:t>
      </w:r>
      <w:r>
        <w:t xml:space="preserve">oard determined to leave the position open as the current operations has three additional checks and balances in place to verify expenditures and to concentrate efforts on the operations of the </w:t>
      </w:r>
      <w:r w:rsidR="00BB7F07">
        <w:t>D</w:t>
      </w:r>
      <w:r>
        <w:t>istrict with the current personnel shortage.</w:t>
      </w:r>
    </w:p>
    <w:p w14:paraId="175F9CF5" w14:textId="0942D980" w:rsidR="005C25B5" w:rsidRDefault="000B3D80" w:rsidP="00206F90">
      <w:pPr>
        <w:numPr>
          <w:ilvl w:val="0"/>
          <w:numId w:val="3"/>
        </w:numPr>
        <w:spacing w:before="40"/>
        <w:ind w:left="446"/>
        <w:contextualSpacing/>
        <w:jc w:val="both"/>
      </w:pPr>
      <w:r>
        <w:rPr>
          <w:u w:val="single"/>
        </w:rPr>
        <w:t>Expenditures:</w:t>
      </w:r>
      <w:r>
        <w:t xml:space="preserve">  </w:t>
      </w:r>
      <w:r w:rsidR="00091B97">
        <w:rPr>
          <w:b/>
          <w:i/>
        </w:rPr>
        <w:t>Kalen Jones</w:t>
      </w:r>
      <w:r w:rsidRPr="000F2A2D">
        <w:rPr>
          <w:b/>
          <w:i/>
        </w:rPr>
        <w:t xml:space="preserve"> moved/</w:t>
      </w:r>
      <w:r w:rsidR="00091B97">
        <w:rPr>
          <w:b/>
          <w:i/>
        </w:rPr>
        <w:t>Pam Hackley</w:t>
      </w:r>
      <w:r w:rsidRPr="000F2A2D">
        <w:rPr>
          <w:b/>
          <w:i/>
        </w:rPr>
        <w:t xml:space="preserve"> seconded</w:t>
      </w:r>
      <w:r>
        <w:t xml:space="preserve"> to approve the expenditures </w:t>
      </w:r>
      <w:r w:rsidR="00312D72">
        <w:t xml:space="preserve">for the period of </w:t>
      </w:r>
      <w:r w:rsidR="00091B97">
        <w:t xml:space="preserve">June </w:t>
      </w:r>
      <w:r w:rsidR="00312D72">
        <w:t>6, 2018 through Ju</w:t>
      </w:r>
      <w:r w:rsidR="00091B97">
        <w:t>ly</w:t>
      </w:r>
      <w:r w:rsidR="00312D72">
        <w:t xml:space="preserve"> 5, 2018 in the amount of</w:t>
      </w:r>
      <w:r w:rsidR="00AA324B">
        <w:t xml:space="preserve"> $</w:t>
      </w:r>
      <w:r w:rsidR="00091B97">
        <w:t>82,547.93</w:t>
      </w:r>
      <w:r w:rsidR="00312D72">
        <w:t xml:space="preserve"> consisting of $</w:t>
      </w:r>
      <w:r w:rsidR="00091B97">
        <w:t>27,196.42</w:t>
      </w:r>
      <w:r w:rsidR="00312D72">
        <w:t xml:space="preserve"> for payroll and $</w:t>
      </w:r>
      <w:r w:rsidR="00091B97">
        <w:t>55,351.51</w:t>
      </w:r>
      <w:r w:rsidR="00312D72">
        <w:t xml:space="preserve"> for operating and other capital expenditures.  </w:t>
      </w:r>
      <w:r>
        <w:t xml:space="preserve">Hearing no discussion, </w:t>
      </w:r>
      <w:r w:rsidR="00245E63">
        <w:t>motion</w:t>
      </w:r>
      <w:r>
        <w:t xml:space="preserve"> carried by roll call vote four to zero.</w:t>
      </w:r>
      <w:r w:rsidR="00CA3471">
        <w:t xml:space="preserve">   </w:t>
      </w:r>
    </w:p>
    <w:p w14:paraId="4A152A56" w14:textId="6ED7E4DA" w:rsidR="005C25B5" w:rsidRDefault="000B3D80">
      <w:pPr>
        <w:numPr>
          <w:ilvl w:val="0"/>
          <w:numId w:val="3"/>
        </w:numPr>
        <w:contextualSpacing/>
        <w:jc w:val="both"/>
      </w:pPr>
      <w:r>
        <w:rPr>
          <w:u w:val="single"/>
        </w:rPr>
        <w:t>Financial/Analytical Reports:</w:t>
      </w:r>
      <w:r>
        <w:t xml:space="preserve"> </w:t>
      </w:r>
      <w:r w:rsidR="00AA324B">
        <w:t xml:space="preserve"> </w:t>
      </w:r>
      <w:r w:rsidR="0080387A">
        <w:t>June 30</w:t>
      </w:r>
      <w:r w:rsidR="00AA324B">
        <w:t xml:space="preserve">, </w:t>
      </w:r>
      <w:r w:rsidR="00312D72">
        <w:t>2018 Summary Balance Sheet, the Profit &amp; Loss Summary with comparison to the previous year, PTIF work</w:t>
      </w:r>
      <w:r w:rsidR="0080387A">
        <w:t>sheet</w:t>
      </w:r>
      <w:r w:rsidR="00312D72">
        <w:t xml:space="preserve"> detailing breakout of interest, payment and current on hand balance, Landfill workload graphs for Klondike and Moab, and Recycling Center production graphs</w:t>
      </w:r>
      <w:r w:rsidR="0080387A">
        <w:t xml:space="preserve"> were presented</w:t>
      </w:r>
      <w:r w:rsidR="00D2215E">
        <w:t xml:space="preserve">.  Janet asked if the reports could show actual to </w:t>
      </w:r>
      <w:r w:rsidR="00BB7F07">
        <w:t xml:space="preserve">budget versus </w:t>
      </w:r>
      <w:r w:rsidR="00D2215E">
        <w:lastRenderedPageBreak/>
        <w:t>date</w:t>
      </w:r>
      <w:r w:rsidR="00BB7F07">
        <w:t xml:space="preserve"> comparis</w:t>
      </w:r>
      <w:r w:rsidR="0013020E">
        <w:t>4</w:t>
      </w:r>
      <w:r w:rsidR="00BB7F07">
        <w:t>on</w:t>
      </w:r>
      <w:r w:rsidR="00D2215E">
        <w:t>.  This has been done manually in the past and was not ready for this meeting.  For future reports, this will be included.</w:t>
      </w:r>
    </w:p>
    <w:p w14:paraId="7786C9BC" w14:textId="77777777" w:rsidR="005C25B5" w:rsidRDefault="000B3D80">
      <w:pPr>
        <w:numPr>
          <w:ilvl w:val="0"/>
          <w:numId w:val="3"/>
        </w:numPr>
        <w:contextualSpacing/>
        <w:jc w:val="both"/>
        <w:rPr>
          <w:u w:val="single"/>
        </w:rPr>
      </w:pPr>
      <w:r>
        <w:rPr>
          <w:u w:val="single"/>
        </w:rPr>
        <w:t>Reports:</w:t>
      </w:r>
    </w:p>
    <w:p w14:paraId="08F616E7" w14:textId="77777777" w:rsidR="005C25B5" w:rsidRDefault="000B3D80">
      <w:pPr>
        <w:numPr>
          <w:ilvl w:val="2"/>
          <w:numId w:val="1"/>
        </w:numPr>
        <w:ind w:left="900" w:hanging="360"/>
        <w:contextualSpacing/>
        <w:jc w:val="both"/>
      </w:pPr>
      <w:r>
        <w:t>District Staff:</w:t>
      </w:r>
    </w:p>
    <w:p w14:paraId="63D95B15" w14:textId="74B8853C" w:rsidR="005C25B5" w:rsidRDefault="000B3D80">
      <w:pPr>
        <w:numPr>
          <w:ilvl w:val="2"/>
          <w:numId w:val="2"/>
        </w:numPr>
        <w:ind w:left="1440" w:hanging="360"/>
        <w:contextualSpacing/>
        <w:jc w:val="both"/>
      </w:pPr>
      <w:r>
        <w:t xml:space="preserve">District Manager: Deborah Barton had previously sent her report to the </w:t>
      </w:r>
      <w:r w:rsidR="00BB7F07">
        <w:t>B</w:t>
      </w:r>
      <w:r>
        <w:t xml:space="preserve">oard, </w:t>
      </w:r>
      <w:r w:rsidR="00BB7F07">
        <w:t xml:space="preserve">and </w:t>
      </w:r>
      <w:r>
        <w:t>a copy is attached to these minutes.</w:t>
      </w:r>
    </w:p>
    <w:p w14:paraId="3E329034" w14:textId="41DF4896" w:rsidR="005C25B5" w:rsidRDefault="000B3D80">
      <w:pPr>
        <w:numPr>
          <w:ilvl w:val="1"/>
          <w:numId w:val="1"/>
        </w:numPr>
        <w:ind w:left="900"/>
        <w:contextualSpacing/>
        <w:jc w:val="both"/>
      </w:pPr>
      <w:r>
        <w:t xml:space="preserve">Board/Other:  </w:t>
      </w:r>
      <w:r w:rsidR="00D2215E">
        <w:t>No reports</w:t>
      </w:r>
    </w:p>
    <w:p w14:paraId="38ABF134" w14:textId="17E671B5" w:rsidR="005C25B5" w:rsidRDefault="000B3D80">
      <w:pPr>
        <w:numPr>
          <w:ilvl w:val="0"/>
          <w:numId w:val="3"/>
        </w:numPr>
        <w:contextualSpacing/>
        <w:jc w:val="both"/>
      </w:pPr>
      <w:r>
        <w:rPr>
          <w:u w:val="single"/>
        </w:rPr>
        <w:t>Management Plan Update.</w:t>
      </w:r>
      <w:r>
        <w:t xml:space="preserve">  </w:t>
      </w:r>
    </w:p>
    <w:p w14:paraId="7EA4EB3E" w14:textId="2ADDEC10" w:rsidR="00F74C65" w:rsidRDefault="00F74C65" w:rsidP="00F74C65">
      <w:pPr>
        <w:numPr>
          <w:ilvl w:val="1"/>
          <w:numId w:val="3"/>
        </w:numPr>
        <w:ind w:left="810"/>
        <w:contextualSpacing/>
        <w:jc w:val="both"/>
      </w:pPr>
      <w:r>
        <w:t xml:space="preserve">Email from Brad Woodford was discussed between the </w:t>
      </w:r>
      <w:r w:rsidR="00BB7F07">
        <w:t>B</w:t>
      </w:r>
      <w:r>
        <w:t xml:space="preserve">oard and Mr. Woodford, who was present.  His concerns are the need for cohesion to find a solution for the recycling </w:t>
      </w:r>
      <w:r w:rsidR="00BB7F07">
        <w:t>c</w:t>
      </w:r>
      <w:r>
        <w:t xml:space="preserve">enter.  He would like certainties and resolution on the future for short and long term.  He would like the </w:t>
      </w:r>
      <w:r w:rsidR="00BB7F07">
        <w:t>C</w:t>
      </w:r>
      <w:r>
        <w:t>ity to be prodded to move forward with single</w:t>
      </w:r>
      <w:r w:rsidR="00BB7F07">
        <w:t>-</w:t>
      </w:r>
      <w:r>
        <w:t xml:space="preserve">stream.  He would like the </w:t>
      </w:r>
      <w:r w:rsidR="00BB7F07">
        <w:t>B</w:t>
      </w:r>
      <w:r>
        <w:t xml:space="preserve">oard to advocate for a single business to handle recycling in the community.  </w:t>
      </w:r>
    </w:p>
    <w:p w14:paraId="599B6DBB" w14:textId="6C49601B" w:rsidR="00F74C65" w:rsidRDefault="00F74C65" w:rsidP="00F74C65">
      <w:pPr>
        <w:numPr>
          <w:ilvl w:val="1"/>
          <w:numId w:val="3"/>
        </w:numPr>
        <w:ind w:left="810"/>
        <w:contextualSpacing/>
        <w:jc w:val="both"/>
      </w:pPr>
      <w:r>
        <w:t xml:space="preserve">Recycling Partnership Draft Proposal was provided to the </w:t>
      </w:r>
      <w:r w:rsidR="00BB7F07">
        <w:t>B</w:t>
      </w:r>
      <w:r>
        <w:t>oard as a draft report which advocates curbside recycling.  Clarification was asked by Dan Kirkpatrick if the offering had to go through a non</w:t>
      </w:r>
      <w:r w:rsidR="00BB7F07">
        <w:t>-</w:t>
      </w:r>
      <w:r>
        <w:t xml:space="preserve">profit or government.  Debby Barton stated she understood that the money would have to go through the </w:t>
      </w:r>
      <w:r w:rsidR="00BB7F07">
        <w:t>D</w:t>
      </w:r>
      <w:r>
        <w:t xml:space="preserve">istrict per the investors request on the proposed grant offering.  </w:t>
      </w:r>
    </w:p>
    <w:p w14:paraId="378C3307" w14:textId="478077E9" w:rsidR="00F74C65" w:rsidRDefault="00F74C65" w:rsidP="00F74C65">
      <w:pPr>
        <w:numPr>
          <w:ilvl w:val="1"/>
          <w:numId w:val="3"/>
        </w:numPr>
        <w:ind w:left="810"/>
        <w:contextualSpacing/>
        <w:jc w:val="both"/>
      </w:pPr>
      <w:r>
        <w:t xml:space="preserve">Monument Waste Draft proposal.  Debby Barton updated the </w:t>
      </w:r>
      <w:r w:rsidR="0068375B">
        <w:t>B</w:t>
      </w:r>
      <w:r>
        <w:t>oard that Dan</w:t>
      </w:r>
      <w:r w:rsidR="0068375B">
        <w:t xml:space="preserve"> Kirkpatrick</w:t>
      </w:r>
      <w:r>
        <w:t xml:space="preserve"> would investigate what expansion would be needed or possible at the transfer station.  He cannot expand the existing building and it would be a major investment to build a new building adjacent to the existing facility.  He did state that charges do need to be imposed on recycling to meet financial obligations. He provided additional contacts for used (good condition) balers.  Additional meetings will need to be conducted to flesh out options and costs for the future.</w:t>
      </w:r>
    </w:p>
    <w:p w14:paraId="55C4E5BE" w14:textId="34625CFF" w:rsidR="00F74C65" w:rsidRDefault="00F74C65" w:rsidP="00F74C65">
      <w:pPr>
        <w:numPr>
          <w:ilvl w:val="1"/>
          <w:numId w:val="3"/>
        </w:numPr>
        <w:ind w:left="810"/>
        <w:contextualSpacing/>
        <w:jc w:val="both"/>
      </w:pPr>
      <w:r>
        <w:t xml:space="preserve">Status of personnel and CRC operations.  Recommendation by Patrick Dean was to use the </w:t>
      </w:r>
      <w:r w:rsidR="0068375B">
        <w:t>L</w:t>
      </w:r>
      <w:r>
        <w:t xml:space="preserve">eague of </w:t>
      </w:r>
      <w:r w:rsidR="0068375B">
        <w:t>C</w:t>
      </w:r>
      <w:r>
        <w:t xml:space="preserve">ity and </w:t>
      </w:r>
      <w:r w:rsidR="0068375B">
        <w:t>T</w:t>
      </w:r>
      <w:r>
        <w:t>owns to announce need for personnel that may be interested in moving to Moab.  Discussion held on salary</w:t>
      </w:r>
      <w:r w:rsidR="0068375B">
        <w:t>,</w:t>
      </w:r>
      <w:r>
        <w:t xml:space="preserve"> benefits</w:t>
      </w:r>
      <w:r w:rsidR="0068375B">
        <w:t>, and lack of housing</w:t>
      </w:r>
      <w:r>
        <w:t>.  Monument Waste offered they pay 75% of their employees</w:t>
      </w:r>
      <w:r w:rsidR="0068375B">
        <w:t>’</w:t>
      </w:r>
      <w:r>
        <w:t xml:space="preserve"> insurance as their concern is to minimize potential workers</w:t>
      </w:r>
      <w:r w:rsidR="0068375B">
        <w:t>’</w:t>
      </w:r>
      <w:r>
        <w:t xml:space="preserve"> compensation claims for medical reasons.  Board requested District Manager develop proposed options on the insurance and send to the </w:t>
      </w:r>
      <w:r w:rsidR="0068375B">
        <w:t>B</w:t>
      </w:r>
      <w:r>
        <w:t xml:space="preserve">oard via email to further discuss options.  Consensus was to go forward but stay within the current payroll and benefits budget line.  Patrick Dean commented the </w:t>
      </w:r>
      <w:r w:rsidR="0068375B">
        <w:t>D</w:t>
      </w:r>
      <w:r>
        <w:t xml:space="preserve">istrict should operate from 7 am to 4 pm.  </w:t>
      </w:r>
    </w:p>
    <w:p w14:paraId="37513BB2" w14:textId="02E32567" w:rsidR="005C25B5" w:rsidRPr="00CC29C0" w:rsidRDefault="00CC29C0">
      <w:pPr>
        <w:numPr>
          <w:ilvl w:val="0"/>
          <w:numId w:val="3"/>
        </w:numPr>
        <w:contextualSpacing/>
        <w:jc w:val="both"/>
      </w:pPr>
      <w:r>
        <w:rPr>
          <w:u w:val="single"/>
        </w:rPr>
        <w:t>Discussion and Possible Policy Action Item(s)</w:t>
      </w:r>
    </w:p>
    <w:p w14:paraId="5F1E9E3B" w14:textId="6FFC367D" w:rsidR="00CC29C0" w:rsidRDefault="0080387A" w:rsidP="00CC29C0">
      <w:pPr>
        <w:numPr>
          <w:ilvl w:val="1"/>
          <w:numId w:val="3"/>
        </w:numPr>
        <w:ind w:left="810"/>
        <w:contextualSpacing/>
        <w:jc w:val="both"/>
      </w:pPr>
      <w:r>
        <w:t xml:space="preserve">Request from the </w:t>
      </w:r>
      <w:r w:rsidR="0068375B">
        <w:t>C</w:t>
      </w:r>
      <w:r>
        <w:t xml:space="preserve">ity of Moab to reduce fees for creek mitigation project.  The District Manager stated this is a mitigation project and is something that should be conducted annually as a part of ownership requirements.  Currently clean limbs and branches received a $4 per cubic yard discount and that would hold for this project.  Dirt and other debris would be charged the regular construction rate of $12 per cubic yard.  By consensus the </w:t>
      </w:r>
      <w:r w:rsidR="0068375B">
        <w:t>B</w:t>
      </w:r>
      <w:r>
        <w:t>oard agreed to hold to the current rate structure for the mitigation project</w:t>
      </w:r>
      <w:r w:rsidR="0024061E">
        <w:t>.</w:t>
      </w:r>
      <w:r w:rsidR="0068375B">
        <w:t xml:space="preserve"> Further, discussion ensued regarding temporarily changing the open days/hours to the public at the Recycling Center and possibly </w:t>
      </w:r>
      <w:r w:rsidR="00E413F6">
        <w:t>the Moab Landfill to accommodate the lack of personnel and until the District is fully staffed and trained. Patrick Dean advocated the District tell the Customers how things will be instead of allowing Customers to dictate to the District when the site facilities are open for operation.</w:t>
      </w:r>
    </w:p>
    <w:p w14:paraId="5B50B9A0" w14:textId="44FD7327" w:rsidR="0024061E" w:rsidRDefault="0080387A" w:rsidP="00CC29C0">
      <w:pPr>
        <w:numPr>
          <w:ilvl w:val="1"/>
          <w:numId w:val="3"/>
        </w:numPr>
        <w:ind w:left="810"/>
        <w:contextualSpacing/>
        <w:jc w:val="both"/>
      </w:pPr>
      <w:r>
        <w:t>As of the meeting</w:t>
      </w:r>
      <w:r w:rsidR="00D2215E">
        <w:t>, a total of 1,422.375 cubic yards of material from the Cinema Court/Pack Creek Fire disaster area had been received by the Moab Landfill as well as 10 cubic yards of tires and the Klondike Landfill received the 40 pounds of asbestos containing material which was paid by Orion Rogers for the $1.00 owed.  The disposal fee waiver will end Sunday, July 15, 2018.</w:t>
      </w:r>
    </w:p>
    <w:p w14:paraId="30C8990E" w14:textId="12217E19" w:rsidR="0024061E" w:rsidRDefault="00D2215E" w:rsidP="00CC29C0">
      <w:pPr>
        <w:numPr>
          <w:ilvl w:val="1"/>
          <w:numId w:val="3"/>
        </w:numPr>
        <w:ind w:left="810"/>
        <w:contextualSpacing/>
        <w:jc w:val="both"/>
      </w:pPr>
      <w:r>
        <w:lastRenderedPageBreak/>
        <w:t xml:space="preserve">Organizational chart for the operations was presented.  The </w:t>
      </w:r>
      <w:r w:rsidR="0068375B">
        <w:t>B</w:t>
      </w:r>
      <w:r>
        <w:t xml:space="preserve">oard requested that the District Manager be listed as the liaison between the </w:t>
      </w:r>
      <w:r w:rsidR="0068375B">
        <w:t>B</w:t>
      </w:r>
      <w:r>
        <w:t>oard and the other functions.</w:t>
      </w:r>
    </w:p>
    <w:p w14:paraId="14BCE70C" w14:textId="7A3D76A4" w:rsidR="0024061E" w:rsidRDefault="00D2215E" w:rsidP="00CC29C0">
      <w:pPr>
        <w:numPr>
          <w:ilvl w:val="1"/>
          <w:numId w:val="3"/>
        </w:numPr>
        <w:ind w:left="810"/>
        <w:contextualSpacing/>
        <w:jc w:val="both"/>
      </w:pPr>
      <w:r>
        <w:t xml:space="preserve">Drug and Alcohol testing for personnel under court orders.  </w:t>
      </w:r>
      <w:r w:rsidR="0068375B">
        <w:t xml:space="preserve">The District </w:t>
      </w:r>
      <w:r>
        <w:t xml:space="preserve">is working with the court liaison to obtain a waiver that would allow the </w:t>
      </w:r>
      <w:r w:rsidR="0068375B">
        <w:t>D</w:t>
      </w:r>
      <w:r>
        <w:t xml:space="preserve">istrict to perform the necessary tests </w:t>
      </w:r>
      <w:proofErr w:type="gramStart"/>
      <w:r>
        <w:t>in order to</w:t>
      </w:r>
      <w:proofErr w:type="gramEnd"/>
      <w:r>
        <w:t xml:space="preserve"> utilize employees to fuller capacity</w:t>
      </w:r>
      <w:r w:rsidR="00F74C65">
        <w:t xml:space="preserve">.  A written detail of the </w:t>
      </w:r>
      <w:r w:rsidR="0068375B">
        <w:t>D</w:t>
      </w:r>
      <w:r w:rsidR="00F74C65">
        <w:t>istrict procedures will need to be provided to the court for their consideration.</w:t>
      </w:r>
      <w:r w:rsidR="0024061E">
        <w:t xml:space="preserve"> </w:t>
      </w:r>
    </w:p>
    <w:p w14:paraId="4265AB28" w14:textId="07A6481F" w:rsidR="005C25B5" w:rsidRDefault="000B3D80">
      <w:pPr>
        <w:numPr>
          <w:ilvl w:val="0"/>
          <w:numId w:val="3"/>
        </w:numPr>
        <w:contextualSpacing/>
        <w:jc w:val="both"/>
      </w:pPr>
      <w:bookmarkStart w:id="0" w:name="_gjdgxs" w:colFirst="0" w:colLast="0"/>
      <w:bookmarkEnd w:id="0"/>
      <w:r>
        <w:rPr>
          <w:u w:val="single"/>
        </w:rPr>
        <w:t>Klondike Franchise Agreements</w:t>
      </w:r>
      <w:r>
        <w:t xml:space="preserve">.  </w:t>
      </w:r>
      <w:r w:rsidR="00D2215E">
        <w:t>Kalen Jones moved/Janet Buckingham seconded to approve the Franchise Agreement for J W Nelson Construction.  Hearing no discussion, the motion passed by roll call vote four to zero.</w:t>
      </w:r>
    </w:p>
    <w:p w14:paraId="5163F738" w14:textId="77777777" w:rsidR="005C25B5" w:rsidRDefault="000B3D80">
      <w:pPr>
        <w:pStyle w:val="Heading1"/>
      </w:pPr>
      <w:r>
        <w:t>CLOSED SESSION</w:t>
      </w:r>
    </w:p>
    <w:p w14:paraId="1CFAF2DA" w14:textId="5C7D7557" w:rsidR="00D35E96" w:rsidRDefault="00664203" w:rsidP="00D35E96">
      <w:pPr>
        <w:numPr>
          <w:ilvl w:val="0"/>
          <w:numId w:val="3"/>
        </w:numPr>
        <w:pBdr>
          <w:top w:val="nil"/>
          <w:left w:val="nil"/>
          <w:bottom w:val="nil"/>
          <w:right w:val="nil"/>
          <w:between w:val="nil"/>
        </w:pBdr>
        <w:contextualSpacing/>
        <w:jc w:val="both"/>
      </w:pPr>
      <w:r w:rsidRPr="00664203">
        <w:rPr>
          <w:b/>
        </w:rPr>
        <w:t>Pam Hackley</w:t>
      </w:r>
      <w:r w:rsidR="00D35E96" w:rsidRPr="00664203">
        <w:rPr>
          <w:b/>
        </w:rPr>
        <w:t xml:space="preserve"> moved/</w:t>
      </w:r>
      <w:r w:rsidRPr="00664203">
        <w:rPr>
          <w:b/>
        </w:rPr>
        <w:t>Kalen Jones</w:t>
      </w:r>
      <w:r w:rsidR="00D35E96" w:rsidRPr="00664203">
        <w:rPr>
          <w:b/>
        </w:rPr>
        <w:t xml:space="preserve"> seconded</w:t>
      </w:r>
      <w:r w:rsidR="00D35E96">
        <w:t xml:space="preserve"> to close the regular meeting </w:t>
      </w:r>
      <w:proofErr w:type="gramStart"/>
      <w:r w:rsidR="00D35E96">
        <w:t>for the purpose of</w:t>
      </w:r>
      <w:proofErr w:type="gramEnd"/>
      <w:r w:rsidR="00D35E96">
        <w:t xml:space="preserve"> addressing the character, professional competence, or physical or mental health of an individual {UAC 52-4-205 (1)(a)}.  Motion carried four to zero.  Regular meeting suspended at </w:t>
      </w:r>
      <w:r w:rsidR="00B05BD6">
        <w:t>7:00</w:t>
      </w:r>
      <w:bookmarkStart w:id="1" w:name="_GoBack"/>
      <w:bookmarkEnd w:id="1"/>
      <w:r>
        <w:t xml:space="preserve"> pm</w:t>
      </w:r>
      <w:r w:rsidR="00D35E96">
        <w:t xml:space="preserve"> to enter closed session.  Attending the closed session were </w:t>
      </w:r>
      <w:r w:rsidR="004E2B7B">
        <w:t>Kevin Fitzgerald,</w:t>
      </w:r>
      <w:r w:rsidR="00D35E96">
        <w:t xml:space="preserve"> Kalen Jones, Pam Hackley, </w:t>
      </w:r>
      <w:r w:rsidR="0024061E">
        <w:t xml:space="preserve">Janet Buckingham </w:t>
      </w:r>
      <w:r w:rsidR="00D35E96">
        <w:t xml:space="preserve">and Deborah Barton.  </w:t>
      </w:r>
      <w:r w:rsidR="00B05BD6" w:rsidRPr="00B05BD6">
        <w:rPr>
          <w:b/>
        </w:rPr>
        <w:t>Kalen Jones moved/Janet Buckingham</w:t>
      </w:r>
      <w:r w:rsidR="0013020E" w:rsidRPr="00B05BD6">
        <w:rPr>
          <w:b/>
        </w:rPr>
        <w:t xml:space="preserve"> </w:t>
      </w:r>
      <w:r w:rsidR="00D35E96" w:rsidRPr="00B05BD6">
        <w:rPr>
          <w:b/>
        </w:rPr>
        <w:t xml:space="preserve">seconded </w:t>
      </w:r>
      <w:r w:rsidR="00D35E96">
        <w:t xml:space="preserve">to re-open the regular meeting at </w:t>
      </w:r>
      <w:r w:rsidR="004E2B7B">
        <w:t>7:</w:t>
      </w:r>
      <w:r w:rsidR="00B05BD6">
        <w:t>20</w:t>
      </w:r>
      <w:r w:rsidR="004E2B7B">
        <w:t xml:space="preserve"> </w:t>
      </w:r>
      <w:r w:rsidR="00D35E96">
        <w:t>pm.  Motion carried four to zero.</w:t>
      </w:r>
    </w:p>
    <w:p w14:paraId="194715AF" w14:textId="77777777" w:rsidR="005C25B5" w:rsidRDefault="000B3D80">
      <w:pPr>
        <w:pStyle w:val="Heading1"/>
      </w:pPr>
      <w:r>
        <w:t xml:space="preserve">CLOSING:  </w:t>
      </w:r>
    </w:p>
    <w:p w14:paraId="5717A80D" w14:textId="314145E3" w:rsidR="005C25B5" w:rsidRDefault="000B3D80">
      <w:pPr>
        <w:numPr>
          <w:ilvl w:val="0"/>
          <w:numId w:val="3"/>
        </w:numPr>
        <w:contextualSpacing/>
        <w:jc w:val="both"/>
      </w:pPr>
      <w:r>
        <w:rPr>
          <w:u w:val="single"/>
        </w:rPr>
        <w:t>Next regular scheduled board meeting</w:t>
      </w:r>
      <w:r>
        <w:t xml:space="preserve">:  </w:t>
      </w:r>
      <w:r w:rsidR="004E2B7B">
        <w:t>August 9</w:t>
      </w:r>
      <w:r>
        <w:t xml:space="preserve">, 2018 at 4:00 pm.  </w:t>
      </w:r>
    </w:p>
    <w:p w14:paraId="4196E486" w14:textId="4DBEC9D6" w:rsidR="005C25B5" w:rsidRDefault="000B3D80">
      <w:pPr>
        <w:numPr>
          <w:ilvl w:val="0"/>
          <w:numId w:val="3"/>
        </w:numPr>
        <w:contextualSpacing/>
        <w:jc w:val="both"/>
      </w:pPr>
      <w:r>
        <w:rPr>
          <w:u w:val="single"/>
        </w:rPr>
        <w:t>Adjournment:</w:t>
      </w:r>
      <w:r>
        <w:t xml:space="preserve">  </w:t>
      </w:r>
      <w:r w:rsidR="0024061E">
        <w:t>Kalen Jones moved/</w:t>
      </w:r>
      <w:r>
        <w:t xml:space="preserve">Pam Hackley seconded to adjourn the meeting at </w:t>
      </w:r>
      <w:r w:rsidR="004E2B7B">
        <w:t>7:20</w:t>
      </w:r>
      <w:r>
        <w:t xml:space="preserve"> pm.  Motion carried </w:t>
      </w:r>
      <w:r w:rsidR="00D35E96">
        <w:t>four to zero</w:t>
      </w:r>
      <w:r>
        <w:t>.</w:t>
      </w:r>
    </w:p>
    <w:p w14:paraId="54C9AE70" w14:textId="77777777" w:rsidR="005C25B5" w:rsidRDefault="005C25B5"/>
    <w:p w14:paraId="5835DCA5" w14:textId="77777777" w:rsidR="005C25B5" w:rsidRDefault="005C25B5"/>
    <w:p w14:paraId="255E9D9B" w14:textId="77777777" w:rsidR="005C25B5" w:rsidRDefault="000B3D80">
      <w:r>
        <w:t>Respectfully Submitted,</w:t>
      </w:r>
    </w:p>
    <w:p w14:paraId="39D0F9DB" w14:textId="77777777" w:rsidR="005C25B5" w:rsidRPr="000857E2" w:rsidRDefault="005C25B5">
      <w:pPr>
        <w:shd w:val="clear" w:color="auto" w:fill="FFFFFF"/>
        <w:ind w:left="360" w:hanging="360"/>
      </w:pPr>
    </w:p>
    <w:p w14:paraId="210E2964" w14:textId="77777777" w:rsidR="005C25B5" w:rsidRPr="000857E2" w:rsidRDefault="005C25B5">
      <w:pPr>
        <w:shd w:val="clear" w:color="auto" w:fill="FFFFFF"/>
      </w:pPr>
    </w:p>
    <w:p w14:paraId="12F2EDD8" w14:textId="0F96A5DA" w:rsidR="005C25B5" w:rsidRDefault="005F1AD0" w:rsidP="000857E2">
      <w:pPr>
        <w:shd w:val="clear" w:color="auto" w:fill="FFFFFF"/>
      </w:pPr>
      <w:r>
        <w:t>Deborah Barton</w:t>
      </w:r>
    </w:p>
    <w:p w14:paraId="2165433C" w14:textId="58C2C0BD" w:rsidR="005F1AD0" w:rsidRPr="000857E2" w:rsidRDefault="005F1AD0" w:rsidP="000857E2">
      <w:pPr>
        <w:shd w:val="clear" w:color="auto" w:fill="FFFFFF"/>
        <w:rPr>
          <w:color w:val="000000"/>
        </w:rPr>
      </w:pPr>
      <w:r>
        <w:rPr>
          <w:color w:val="000000"/>
        </w:rPr>
        <w:t>District Manager</w:t>
      </w:r>
    </w:p>
    <w:sectPr w:rsidR="005F1AD0" w:rsidRPr="000857E2">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4C5C" w14:textId="77777777" w:rsidR="006E54E2" w:rsidRDefault="006E54E2">
      <w:r>
        <w:separator/>
      </w:r>
    </w:p>
  </w:endnote>
  <w:endnote w:type="continuationSeparator" w:id="0">
    <w:p w14:paraId="412267FE" w14:textId="77777777" w:rsidR="006E54E2" w:rsidRDefault="006E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4751AEE1" w:rsidR="005C25B5" w:rsidRDefault="000B3D80">
    <w:pPr>
      <w:pBdr>
        <w:top w:val="single" w:sz="4" w:space="1" w:color="000000"/>
      </w:pBdr>
      <w:tabs>
        <w:tab w:val="center" w:pos="4860"/>
        <w:tab w:val="right" w:pos="9810"/>
      </w:tabs>
      <w:ind w:right="36"/>
    </w:pPr>
    <w:r>
      <w:t xml:space="preserve">Board Meeting, </w:t>
    </w:r>
    <w:r w:rsidR="0024061E">
      <w:t>June 14</w:t>
    </w:r>
    <w:r>
      <w:t>,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968F" w14:textId="77777777" w:rsidR="006E54E2" w:rsidRDefault="006E54E2">
      <w:r>
        <w:separator/>
      </w:r>
    </w:p>
  </w:footnote>
  <w:footnote w:type="continuationSeparator" w:id="0">
    <w:p w14:paraId="6B71572F" w14:textId="77777777" w:rsidR="006E54E2" w:rsidRDefault="006E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447BB9">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7777777" w:rsidR="00447BB9" w:rsidRDefault="00447BB9" w:rsidP="00447BB9">
    <w:pPr>
      <w:jc w:val="center"/>
      <w:rPr>
        <w:b/>
        <w:sz w:val="28"/>
        <w:szCs w:val="28"/>
      </w:rPr>
    </w:pPr>
    <w:r>
      <w:rPr>
        <w:b/>
        <w:sz w:val="28"/>
        <w:szCs w:val="28"/>
      </w:rPr>
      <w:t xml:space="preserve">MINUTES—REGULAR MEETING </w:t>
    </w:r>
  </w:p>
  <w:p w14:paraId="2A9669DC" w14:textId="7AEA4023" w:rsidR="00447BB9" w:rsidRDefault="00447BB9" w:rsidP="00447BB9">
    <w:pPr>
      <w:jc w:val="center"/>
    </w:pPr>
    <w:r>
      <w:t xml:space="preserve">Thursday, </w:t>
    </w:r>
    <w:r w:rsidR="00B93C4C">
      <w:t>July 12</w:t>
    </w:r>
    <w:r w:rsidR="00CA3471">
      <w:t>,</w:t>
    </w:r>
    <w:r>
      <w:t xml:space="preserve"> 2018</w:t>
    </w:r>
  </w:p>
  <w:p w14:paraId="19542164" w14:textId="77777777" w:rsidR="00447BB9" w:rsidRDefault="00447BB9" w:rsidP="00447B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91B97"/>
    <w:rsid w:val="000B3D80"/>
    <w:rsid w:val="000F2A2D"/>
    <w:rsid w:val="00104D54"/>
    <w:rsid w:val="0013020E"/>
    <w:rsid w:val="00206F90"/>
    <w:rsid w:val="0024061E"/>
    <w:rsid w:val="00245E63"/>
    <w:rsid w:val="002803F6"/>
    <w:rsid w:val="002D3980"/>
    <w:rsid w:val="00312D72"/>
    <w:rsid w:val="004451FF"/>
    <w:rsid w:val="00447BB9"/>
    <w:rsid w:val="004568DF"/>
    <w:rsid w:val="004E2B7B"/>
    <w:rsid w:val="005C25B5"/>
    <w:rsid w:val="005E1BB7"/>
    <w:rsid w:val="005F1AD0"/>
    <w:rsid w:val="00664203"/>
    <w:rsid w:val="0068375B"/>
    <w:rsid w:val="006E54E2"/>
    <w:rsid w:val="00750C30"/>
    <w:rsid w:val="0080387A"/>
    <w:rsid w:val="008966DF"/>
    <w:rsid w:val="008F2193"/>
    <w:rsid w:val="009166CC"/>
    <w:rsid w:val="0092253A"/>
    <w:rsid w:val="009630B3"/>
    <w:rsid w:val="00977B57"/>
    <w:rsid w:val="009D593E"/>
    <w:rsid w:val="00A75FEE"/>
    <w:rsid w:val="00AA324B"/>
    <w:rsid w:val="00B05BD6"/>
    <w:rsid w:val="00B8465E"/>
    <w:rsid w:val="00B93C4C"/>
    <w:rsid w:val="00BB7F07"/>
    <w:rsid w:val="00C75A27"/>
    <w:rsid w:val="00CA3471"/>
    <w:rsid w:val="00CC29C0"/>
    <w:rsid w:val="00CD6035"/>
    <w:rsid w:val="00D2215E"/>
    <w:rsid w:val="00D247F9"/>
    <w:rsid w:val="00D3549D"/>
    <w:rsid w:val="00D35E96"/>
    <w:rsid w:val="00D970B4"/>
    <w:rsid w:val="00DC0C48"/>
    <w:rsid w:val="00E413F6"/>
    <w:rsid w:val="00F65DF5"/>
    <w:rsid w:val="00F74C65"/>
    <w:rsid w:val="00FB7C1B"/>
    <w:rsid w:val="00F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4</cp:revision>
  <dcterms:created xsi:type="dcterms:W3CDTF">2018-08-08T20:50:00Z</dcterms:created>
  <dcterms:modified xsi:type="dcterms:W3CDTF">2018-08-09T01:02:00Z</dcterms:modified>
</cp:coreProperties>
</file>