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4217" w14:textId="2AF6164E"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470E08">
        <w:rPr>
          <w:rFonts w:ascii="Times New Roman" w:hAnsi="Times New Roman" w:cs="Times New Roman"/>
        </w:rPr>
        <w:t>10</w:t>
      </w:r>
      <w:r w:rsidR="003D4B68">
        <w:rPr>
          <w:rFonts w:ascii="Times New Roman" w:hAnsi="Times New Roman" w:cs="Times New Roman"/>
        </w:rPr>
        <w:t>:</w:t>
      </w:r>
      <w:r w:rsidR="00470E08">
        <w:rPr>
          <w:rFonts w:ascii="Times New Roman" w:hAnsi="Times New Roman" w:cs="Times New Roman"/>
        </w:rPr>
        <w:t>3</w:t>
      </w:r>
      <w:r w:rsidR="003D4B68">
        <w:rPr>
          <w:rFonts w:ascii="Times New Roman" w:hAnsi="Times New Roman" w:cs="Times New Roman"/>
        </w:rPr>
        <w:t xml:space="preserve">0 </w:t>
      </w:r>
      <w:r w:rsidR="00470E08">
        <w:rPr>
          <w:rFonts w:ascii="Times New Roman" w:hAnsi="Times New Roman" w:cs="Times New Roman"/>
        </w:rPr>
        <w:t>a</w:t>
      </w:r>
      <w:r w:rsidR="003D4B68">
        <w:rPr>
          <w:rFonts w:ascii="Times New Roman" w:hAnsi="Times New Roman" w:cs="Times New Roman"/>
        </w:rPr>
        <w:t>m</w:t>
      </w:r>
      <w:r w:rsidR="00BB3346">
        <w:rPr>
          <w:rFonts w:ascii="Times New Roman" w:hAnsi="Times New Roman" w:cs="Times New Roman"/>
        </w:rPr>
        <w:t>)</w:t>
      </w:r>
    </w:p>
    <w:p w14:paraId="022249CC" w14:textId="17EC79AD" w:rsidR="008D4C3B" w:rsidRDefault="00B84AE1" w:rsidP="00FF462C">
      <w:pPr>
        <w:pStyle w:val="Heading1"/>
        <w:spacing w:after="120"/>
      </w:pPr>
      <w:r>
        <w:t xml:space="preserve">PURPOSE OF MEETING:  </w:t>
      </w:r>
      <w:r w:rsidR="00470E08">
        <w:t>OPERATION COVERAGE</w:t>
      </w:r>
      <w:r>
        <w:t xml:space="preserve"> </w:t>
      </w:r>
    </w:p>
    <w:p w14:paraId="6604A761" w14:textId="40845F4A" w:rsidR="00470E08" w:rsidRPr="00470E08" w:rsidRDefault="00470E08" w:rsidP="00470E08">
      <w:r>
        <w:t>Tentative Action Items:</w:t>
      </w:r>
    </w:p>
    <w:p w14:paraId="7875B7A0" w14:textId="6372F5F7" w:rsidR="008D4C3B" w:rsidRDefault="00470E08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Seasonal Temps</w:t>
      </w:r>
    </w:p>
    <w:p w14:paraId="57126EE2" w14:textId="3336B3C9" w:rsidR="009E0A62" w:rsidRDefault="00470E08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Paid Interim Forman</w:t>
      </w:r>
      <w:bookmarkStart w:id="0" w:name="_GoBack"/>
      <w:bookmarkEnd w:id="0"/>
    </w:p>
    <w:p w14:paraId="549BECD3" w14:textId="5F25F073" w:rsidR="00985CA7" w:rsidRDefault="00985CA7" w:rsidP="00985CA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MEETING:</w:t>
      </w:r>
    </w:p>
    <w:p w14:paraId="2D238D1C" w14:textId="77777777" w:rsidR="00985CA7" w:rsidRDefault="00985CA7" w:rsidP="00985C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needed in accordance with Utah Code 52-4-205</w:t>
      </w:r>
    </w:p>
    <w:p w14:paraId="25DDF837" w14:textId="77777777"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14:paraId="4F8824F4" w14:textId="32C69499" w:rsidR="008D4C3B" w:rsidRPr="00C251F0" w:rsidRDefault="002B44A5" w:rsidP="00985C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9E0A62">
        <w:rPr>
          <w:rFonts w:ascii="Times New Roman" w:hAnsi="Times New Roman" w:cs="Times New Roman"/>
        </w:rPr>
        <w:t>J</w:t>
      </w:r>
      <w:r w:rsidR="00985CA7">
        <w:rPr>
          <w:rFonts w:ascii="Times New Roman" w:hAnsi="Times New Roman" w:cs="Times New Roman"/>
        </w:rPr>
        <w:t>uly</w:t>
      </w:r>
      <w:r w:rsidR="009E0A62">
        <w:rPr>
          <w:rFonts w:ascii="Times New Roman" w:hAnsi="Times New Roman" w:cs="Times New Roman"/>
        </w:rPr>
        <w:t xml:space="preserve"> </w:t>
      </w:r>
      <w:r w:rsidR="00985CA7">
        <w:rPr>
          <w:rFonts w:ascii="Times New Roman" w:hAnsi="Times New Roman" w:cs="Times New Roman"/>
        </w:rPr>
        <w:t>12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985CA7">
        <w:rPr>
          <w:rFonts w:ascii="Times New Roman" w:hAnsi="Times New Roman" w:cs="Times New Roman"/>
        </w:rPr>
        <w:t>8</w:t>
      </w:r>
    </w:p>
    <w:p w14:paraId="34FE8FB7" w14:textId="77777777" w:rsidR="008D4C3B" w:rsidRDefault="008D4C3B" w:rsidP="00985CA7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14:paraId="24DC289D" w14:textId="77777777"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2D0ECD4D" w14:textId="4E686411"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985CA7" w:rsidRPr="00985CA7">
        <w:rPr>
          <w:rFonts w:ascii="Times New Roman" w:hAnsi="Times New Roman" w:cs="Times New Roman"/>
          <w:u w:val="single"/>
        </w:rPr>
        <w:t>2nd</w:t>
      </w:r>
      <w:r w:rsidRPr="00D66606">
        <w:rPr>
          <w:rFonts w:ascii="Times New Roman" w:hAnsi="Times New Roman" w:cs="Times New Roman"/>
        </w:rPr>
        <w:t>__ day of __</w:t>
      </w:r>
      <w:r w:rsidR="00985CA7">
        <w:rPr>
          <w:rFonts w:ascii="Times New Roman" w:hAnsi="Times New Roman" w:cs="Times New Roman"/>
          <w:u w:val="single"/>
        </w:rPr>
        <w:t>July</w:t>
      </w:r>
      <w:r w:rsidR="000838B2">
        <w:rPr>
          <w:rFonts w:ascii="Times New Roman" w:hAnsi="Times New Roman" w:cs="Times New Roman"/>
        </w:rPr>
        <w:t>, 201</w:t>
      </w:r>
      <w:r w:rsidR="00985CA7">
        <w:rPr>
          <w:rFonts w:ascii="Times New Roman" w:hAnsi="Times New Roman" w:cs="Times New Roman"/>
        </w:rPr>
        <w:t>8</w:t>
      </w:r>
      <w:r w:rsidRPr="00D66606">
        <w:rPr>
          <w:rFonts w:ascii="Times New Roman" w:hAnsi="Times New Roman" w:cs="Times New Roman"/>
        </w:rPr>
        <w:t>.</w:t>
      </w:r>
    </w:p>
    <w:p w14:paraId="2BE6DAA4" w14:textId="77777777" w:rsidR="00D66606" w:rsidRPr="00D66606" w:rsidRDefault="00D66606">
      <w:pPr>
        <w:rPr>
          <w:rFonts w:ascii="Times New Roman" w:hAnsi="Times New Roman" w:cs="Times New Roman"/>
        </w:rPr>
      </w:pPr>
    </w:p>
    <w:p w14:paraId="525E8CFC" w14:textId="75F6A24F"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>
        <w:rPr>
          <w:rFonts w:ascii="Times New Roman" w:hAnsi="Times New Roman" w:cs="Times New Roman"/>
        </w:rPr>
        <w:t>Mary McGann, Chair</w:t>
      </w:r>
    </w:p>
    <w:p w14:paraId="10537D5C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6DFCF5C8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1C6DDED0" w14:textId="77777777"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Default="00B22423" w:rsidP="00D66606">
    <w:pPr>
      <w:pStyle w:val="Header"/>
      <w:jc w:val="center"/>
    </w:pPr>
    <w:r>
      <w:t>NOTICE OF</w:t>
    </w:r>
    <w:r w:rsidR="00363478">
      <w:t xml:space="preserve"> SPECIAL</w:t>
    </w:r>
    <w:r>
      <w:t xml:space="preserve"> MEETING</w:t>
    </w:r>
  </w:p>
  <w:p w14:paraId="37EE96DA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14:paraId="571DE8E2" w14:textId="77777777" w:rsidR="00B22423" w:rsidRDefault="00B22423" w:rsidP="00D66606">
    <w:pPr>
      <w:pStyle w:val="Header"/>
      <w:jc w:val="center"/>
    </w:pPr>
    <w:r>
      <w:t>Meeting Locations:  District Offices, 1000 E Sand Flats Road, Moab UT</w:t>
    </w:r>
  </w:p>
  <w:p w14:paraId="317C0F14" w14:textId="5A24073E" w:rsidR="00B22423" w:rsidRDefault="009B543A" w:rsidP="00D66606">
    <w:pPr>
      <w:pStyle w:val="Header"/>
      <w:pBdr>
        <w:bottom w:val="single" w:sz="4" w:space="1" w:color="auto"/>
      </w:pBdr>
      <w:jc w:val="center"/>
    </w:pPr>
    <w:r>
      <w:t xml:space="preserve">Meeting Agenda for </w:t>
    </w:r>
    <w:r w:rsidR="003D4B68">
      <w:t>Tu</w:t>
    </w:r>
    <w:r w:rsidR="00470E08">
      <w:t>e</w:t>
    </w:r>
    <w:r w:rsidR="00A00944">
      <w:t>s</w:t>
    </w:r>
    <w:r w:rsidR="00B22423">
      <w:t xml:space="preserve">day, </w:t>
    </w:r>
    <w:r w:rsidR="00470E08">
      <w:t>July 03</w:t>
    </w:r>
    <w:r w:rsidR="000838B2">
      <w:t xml:space="preserve">, </w:t>
    </w:r>
    <w:r w:rsidR="008B54AF">
      <w:t>201</w:t>
    </w:r>
    <w:r w:rsidR="00470E0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4B3"/>
    <w:multiLevelType w:val="multilevel"/>
    <w:tmpl w:val="6C1E15B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1483"/>
    <w:rsid w:val="00353833"/>
    <w:rsid w:val="00363478"/>
    <w:rsid w:val="00373202"/>
    <w:rsid w:val="0038215D"/>
    <w:rsid w:val="003913F4"/>
    <w:rsid w:val="003B384A"/>
    <w:rsid w:val="003C77F4"/>
    <w:rsid w:val="003D14E0"/>
    <w:rsid w:val="003D4B68"/>
    <w:rsid w:val="00427430"/>
    <w:rsid w:val="00442A9A"/>
    <w:rsid w:val="0045243F"/>
    <w:rsid w:val="00461D92"/>
    <w:rsid w:val="00470E08"/>
    <w:rsid w:val="0049709D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31E16"/>
    <w:rsid w:val="00B64AD4"/>
    <w:rsid w:val="00B64FC3"/>
    <w:rsid w:val="00B65232"/>
    <w:rsid w:val="00B704AF"/>
    <w:rsid w:val="00B7468A"/>
    <w:rsid w:val="00B75446"/>
    <w:rsid w:val="00B800E4"/>
    <w:rsid w:val="00B8200A"/>
    <w:rsid w:val="00B84AE1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71CF"/>
    <w:rsid w:val="00F32E96"/>
    <w:rsid w:val="00F42933"/>
    <w:rsid w:val="00F81A1E"/>
    <w:rsid w:val="00F945E9"/>
    <w:rsid w:val="00FA1905"/>
    <w:rsid w:val="00FC3DE5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3</cp:revision>
  <cp:lastPrinted>2016-12-02T23:18:00Z</cp:lastPrinted>
  <dcterms:created xsi:type="dcterms:W3CDTF">2018-07-02T15:57:00Z</dcterms:created>
  <dcterms:modified xsi:type="dcterms:W3CDTF">2018-07-02T16:22:00Z</dcterms:modified>
</cp:coreProperties>
</file>